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FRIZER -LJETNI ROK ŠK.G. 2018./2019.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453"/>
        <w:gridCol w:w="137"/>
        <w:gridCol w:w="546"/>
        <w:gridCol w:w="4123"/>
      </w:tblGrid>
      <w:tr w:rsidR="00594470" w:rsidTr="00594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594470" w:rsidTr="00594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594470" w:rsidRDefault="00594470" w:rsidP="0059447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29. OŽUJKA  2018.- PETAK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  <w:p w:rsidR="00594470" w:rsidRDefault="00594470" w:rsidP="00F9214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 učenici</w:t>
            </w:r>
          </w:p>
        </w:tc>
      </w:tr>
      <w:tr w:rsidR="00594470" w:rsidTr="0059447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10. – 13. svibnja 2019. –  FINALNA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</w:t>
            </w:r>
          </w:p>
          <w:p w:rsidR="00594470" w:rsidRDefault="00594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izjašnjavanje mentora o prihvaćanju Izradbe te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prijedlog ocjene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mentora o istoj</w:t>
            </w: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10. svibnja 2019.-  petak</w:t>
            </w:r>
          </w:p>
          <w:p w:rsidR="00594470" w:rsidRDefault="00594470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III-F2</w:t>
            </w:r>
          </w:p>
          <w:p w:rsidR="00594470" w:rsidRDefault="00594470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od 08,00-11,00 sati – I grupa</w:t>
            </w:r>
          </w:p>
          <w:p w:rsidR="00594470" w:rsidRDefault="00594470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od 11,15-14,15 sati – II grupa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Mentor: 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Adriana </w:t>
            </w:r>
            <w:proofErr w:type="spellStart"/>
            <w:r>
              <w:rPr>
                <w:sz w:val="24"/>
                <w:szCs w:val="24"/>
                <w:lang w:eastAsia="en-US"/>
              </w:rPr>
              <w:t>Jukica</w:t>
            </w:r>
            <w:proofErr w:type="spellEnd"/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 svibnja 2019.-  ponedjeljak</w:t>
            </w:r>
          </w:p>
          <w:p w:rsidR="00594470" w:rsidRDefault="00594470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III-F1</w:t>
            </w:r>
          </w:p>
          <w:p w:rsidR="00594470" w:rsidRDefault="00594470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od 12,30-15,30 sati – I grupa</w:t>
            </w:r>
          </w:p>
          <w:p w:rsidR="00594470" w:rsidRDefault="00594470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od 15,45 - 18,45 sati – II grupa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Mentor: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Sanda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Tomažič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Vukas</w:t>
            </w:r>
          </w:p>
        </w:tc>
      </w:tr>
      <w:tr w:rsidR="00594470" w:rsidTr="0059447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24. svibnja 2019. – petak</w:t>
            </w:r>
          </w:p>
          <w:p w:rsidR="00594470" w:rsidRDefault="00594470" w:rsidP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od 10,00-11,00  - praktikum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Predati konačnu verziju elaborata mentoru </w:t>
            </w: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04. lipnja 2019. – utorak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III-F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od 12,30-13,30</w:t>
            </w:r>
          </w:p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04. lipnja 2019. – utorak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III-F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od 13,30 – 14,30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04. lipnja 2019. – utorak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III-F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od 12,45 – 13,45</w:t>
            </w:r>
          </w:p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05. lipnja 2019. – utorak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III-F</w:t>
            </w:r>
            <w:r>
              <w:rPr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od 13,45 – 14,35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(svi učenici)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Predaja elaborata kod administratora škole na urudžbiranje ( </w:t>
            </w:r>
            <w:r>
              <w:rPr>
                <w:b/>
                <w:sz w:val="24"/>
                <w:szCs w:val="24"/>
                <w:lang w:eastAsia="en-US"/>
              </w:rPr>
              <w:t xml:space="preserve">samo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čiji je elaborat prihvaćen)</w:t>
            </w: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05.lipnja 201</w:t>
            </w:r>
            <w:r w:rsidR="00AB3894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AB3894"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Mentori preuzimaju urudžbirane elaborate, </w:t>
            </w:r>
            <w:r>
              <w:rPr>
                <w:sz w:val="24"/>
                <w:szCs w:val="24"/>
                <w:u w:val="single"/>
                <w:lang w:eastAsia="en-US"/>
              </w:rPr>
              <w:t>utvrđuju konačnu ocjenu izradbe završnog rada u zapisniku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879E0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.lipnja 201</w:t>
            </w:r>
            <w:r w:rsidR="00AB3894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E879E0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94470" w:rsidRDefault="005944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( praktični dio + elaborat) mentor ocijenio pozitivnom ocjenom  u zapisniku) </w:t>
            </w:r>
          </w:p>
          <w:p w:rsidR="00AB3894" w:rsidRDefault="00AB389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B3894" w:rsidRDefault="00AB389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94470" w:rsidTr="0059447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594470" w:rsidRDefault="00594470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</w:p>
          <w:p w:rsidR="00594470" w:rsidRDefault="00594470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12. lipnja 201</w:t>
            </w:r>
            <w:r w:rsidR="00AB3894">
              <w:rPr>
                <w:b/>
                <w:color w:val="FF0000"/>
                <w:sz w:val="28"/>
                <w:szCs w:val="28"/>
                <w:lang w:eastAsia="en-US"/>
              </w:rPr>
              <w:t>9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. - 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594470" w:rsidRDefault="00594470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- prema utvrđenom popisu učenika </w:t>
            </w: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 lipnja 201</w:t>
            </w:r>
            <w:r w:rsidR="00AB3894">
              <w:rPr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– </w:t>
            </w:r>
            <w:r w:rsidR="00AB3894">
              <w:rPr>
                <w:b/>
                <w:bCs/>
                <w:sz w:val="24"/>
                <w:szCs w:val="24"/>
                <w:lang w:eastAsia="en-US"/>
              </w:rPr>
              <w:t>srijeda</w:t>
            </w:r>
          </w:p>
          <w:p w:rsidR="00594470" w:rsidRDefault="00AD4CD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praktikum frizera</w:t>
            </w:r>
          </w:p>
          <w:p w:rsidR="00594470" w:rsidRDefault="00594470" w:rsidP="004337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>III-F1</w:t>
            </w:r>
            <w:r>
              <w:rPr>
                <w:sz w:val="24"/>
                <w:szCs w:val="24"/>
                <w:lang w:eastAsia="en-US"/>
              </w:rPr>
              <w:t xml:space="preserve"> – od 08,00 sati 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594470" w:rsidRDefault="00594470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="00AB3894">
              <w:rPr>
                <w:bCs/>
                <w:sz w:val="24"/>
                <w:szCs w:val="24"/>
                <w:lang w:eastAsia="en-US"/>
              </w:rPr>
              <w:t xml:space="preserve">Sanda </w:t>
            </w:r>
            <w:proofErr w:type="spellStart"/>
            <w:r w:rsidR="00AB3894">
              <w:rPr>
                <w:bCs/>
                <w:sz w:val="24"/>
                <w:szCs w:val="24"/>
                <w:lang w:eastAsia="en-US"/>
              </w:rPr>
              <w:t>Tomažič</w:t>
            </w:r>
            <w:proofErr w:type="spellEnd"/>
            <w:r w:rsidR="00AB3894">
              <w:rPr>
                <w:bCs/>
                <w:sz w:val="24"/>
                <w:szCs w:val="24"/>
                <w:lang w:eastAsia="en-US"/>
              </w:rPr>
              <w:t xml:space="preserve"> Vukas</w:t>
            </w:r>
            <w:r>
              <w:rPr>
                <w:bCs/>
                <w:sz w:val="24"/>
                <w:szCs w:val="24"/>
                <w:lang w:eastAsia="en-US"/>
              </w:rPr>
              <w:t xml:space="preserve"> – mentor, pred</w:t>
            </w:r>
            <w:r w:rsidR="00AB3894">
              <w:rPr>
                <w:bCs/>
                <w:sz w:val="24"/>
                <w:szCs w:val="24"/>
                <w:lang w:eastAsia="en-US"/>
              </w:rPr>
              <w:t>.</w:t>
            </w:r>
          </w:p>
          <w:p w:rsidR="00594470" w:rsidRDefault="00594470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  <w:r w:rsidR="00AB3894">
              <w:rPr>
                <w:bCs/>
                <w:sz w:val="24"/>
                <w:szCs w:val="24"/>
                <w:lang w:eastAsia="en-US"/>
              </w:rPr>
              <w:t xml:space="preserve">Adriana </w:t>
            </w:r>
            <w:proofErr w:type="spellStart"/>
            <w:r w:rsidR="00AB3894">
              <w:rPr>
                <w:bCs/>
                <w:sz w:val="24"/>
                <w:szCs w:val="24"/>
                <w:lang w:eastAsia="en-US"/>
              </w:rPr>
              <w:t>Jukica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 –</w:t>
            </w:r>
            <w:r w:rsidR="00AB3894">
              <w:rPr>
                <w:bCs/>
                <w:sz w:val="24"/>
                <w:szCs w:val="24"/>
                <w:lang w:eastAsia="en-US"/>
              </w:rPr>
              <w:t xml:space="preserve"> član</w:t>
            </w:r>
          </w:p>
          <w:p w:rsidR="005F2DEE" w:rsidRDefault="00594470" w:rsidP="005F2DEE">
            <w:pPr>
              <w:spacing w:after="0" w:line="240" w:lineRule="auto"/>
              <w:ind w:left="283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 Milena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Dijanić,prof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– član</w:t>
            </w:r>
          </w:p>
        </w:tc>
      </w:tr>
      <w:tr w:rsidR="00594470" w:rsidTr="005944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470" w:rsidRDefault="0059447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B389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 lipnja 201</w:t>
            </w:r>
            <w:r w:rsidR="00AB3894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.- </w:t>
            </w:r>
            <w:r w:rsidR="00AB3894">
              <w:rPr>
                <w:b/>
                <w:sz w:val="24"/>
                <w:szCs w:val="24"/>
                <w:lang w:eastAsia="en-US"/>
              </w:rPr>
              <w:t>srijeda</w:t>
            </w:r>
          </w:p>
          <w:p w:rsidR="00594470" w:rsidRDefault="00AC3A1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bookmarkStart w:id="0" w:name="_GoBack"/>
            <w:bookmarkEnd w:id="0"/>
            <w:r w:rsidR="00AD4CD9">
              <w:rPr>
                <w:sz w:val="24"/>
                <w:szCs w:val="24"/>
                <w:lang w:eastAsia="en-US"/>
              </w:rPr>
              <w:t>raktikum frizera</w:t>
            </w:r>
          </w:p>
          <w:p w:rsidR="00594470" w:rsidRDefault="00594470" w:rsidP="004337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  <w:lang w:eastAsia="en-US"/>
              </w:rPr>
              <w:t>III-F2</w:t>
            </w:r>
            <w:r>
              <w:rPr>
                <w:sz w:val="24"/>
                <w:szCs w:val="24"/>
                <w:lang w:eastAsia="en-US"/>
              </w:rPr>
              <w:t xml:space="preserve"> – od</w:t>
            </w:r>
            <w:r w:rsidR="00AB3894">
              <w:rPr>
                <w:sz w:val="24"/>
                <w:szCs w:val="24"/>
                <w:lang w:eastAsia="en-US"/>
              </w:rPr>
              <w:t xml:space="preserve"> 10,30</w:t>
            </w:r>
            <w:r>
              <w:rPr>
                <w:sz w:val="24"/>
                <w:szCs w:val="24"/>
                <w:lang w:eastAsia="en-US"/>
              </w:rPr>
              <w:t xml:space="preserve"> sati 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433769">
              <w:rPr>
                <w:bCs/>
                <w:sz w:val="24"/>
                <w:szCs w:val="24"/>
                <w:lang w:eastAsia="en-US"/>
              </w:rPr>
              <w:t>.</w:t>
            </w:r>
            <w:r w:rsidR="00AB3894">
              <w:rPr>
                <w:bCs/>
                <w:sz w:val="24"/>
                <w:szCs w:val="24"/>
                <w:lang w:eastAsia="en-US"/>
              </w:rPr>
              <w:t xml:space="preserve"> Adriana </w:t>
            </w:r>
            <w:proofErr w:type="spellStart"/>
            <w:r w:rsidR="00AB3894">
              <w:rPr>
                <w:bCs/>
                <w:sz w:val="24"/>
                <w:szCs w:val="24"/>
                <w:lang w:eastAsia="en-US"/>
              </w:rPr>
              <w:t>Jukica</w:t>
            </w:r>
            <w:proofErr w:type="spellEnd"/>
            <w:r w:rsidR="00AB3894">
              <w:rPr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bCs/>
                <w:sz w:val="24"/>
                <w:szCs w:val="24"/>
                <w:lang w:eastAsia="en-US"/>
              </w:rPr>
              <w:t>– mentor, pred.</w:t>
            </w:r>
          </w:p>
          <w:p w:rsidR="00594470" w:rsidRDefault="00594470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2.</w:t>
            </w:r>
            <w:r w:rsidR="00AB3894">
              <w:rPr>
                <w:bCs/>
                <w:sz w:val="24"/>
                <w:szCs w:val="24"/>
                <w:lang w:eastAsia="en-US"/>
              </w:rPr>
              <w:t xml:space="preserve"> Sanda </w:t>
            </w:r>
            <w:proofErr w:type="spellStart"/>
            <w:r w:rsidR="00AB3894">
              <w:rPr>
                <w:bCs/>
                <w:sz w:val="24"/>
                <w:szCs w:val="24"/>
                <w:lang w:eastAsia="en-US"/>
              </w:rPr>
              <w:t>Tomažič</w:t>
            </w:r>
            <w:proofErr w:type="spellEnd"/>
            <w:r w:rsidR="00AB3894">
              <w:rPr>
                <w:bCs/>
                <w:sz w:val="24"/>
                <w:szCs w:val="24"/>
                <w:lang w:eastAsia="en-US"/>
              </w:rPr>
              <w:t xml:space="preserve"> Vukas</w:t>
            </w:r>
            <w:r>
              <w:rPr>
                <w:bCs/>
                <w:sz w:val="24"/>
                <w:szCs w:val="24"/>
                <w:lang w:eastAsia="en-US"/>
              </w:rPr>
              <w:t xml:space="preserve"> -član</w:t>
            </w:r>
          </w:p>
          <w:p w:rsidR="00594470" w:rsidRDefault="00594470">
            <w:pPr>
              <w:spacing w:after="0" w:line="240" w:lineRule="auto"/>
              <w:ind w:left="283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3. Verica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Krmpotić,prof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- član </w:t>
            </w:r>
          </w:p>
        </w:tc>
      </w:tr>
      <w:tr w:rsidR="00594470" w:rsidTr="00594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125067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. lipnja  201</w:t>
            </w:r>
            <w:r w:rsidR="00433769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.  – </w:t>
            </w:r>
            <w:r w:rsidR="00125067">
              <w:rPr>
                <w:b/>
                <w:sz w:val="24"/>
                <w:szCs w:val="24"/>
                <w:lang w:eastAsia="en-US"/>
              </w:rPr>
              <w:t>petak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08,00 sati - zbornica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594470" w:rsidRPr="00433769" w:rsidRDefault="00594470" w:rsidP="0043376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33769">
              <w:rPr>
                <w:sz w:val="24"/>
                <w:szCs w:val="24"/>
              </w:rPr>
              <w:t>datum na Svjedodžbi o završnom radu</w:t>
            </w:r>
          </w:p>
        </w:tc>
      </w:tr>
      <w:tr w:rsidR="00594470" w:rsidTr="00594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125067" w:rsidP="0012506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  <w:r w:rsidR="00594470">
              <w:rPr>
                <w:b/>
                <w:sz w:val="24"/>
                <w:szCs w:val="24"/>
                <w:lang w:eastAsia="en-US"/>
              </w:rPr>
              <w:t>. lipnja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594470">
              <w:rPr>
                <w:b/>
                <w:sz w:val="24"/>
                <w:szCs w:val="24"/>
                <w:lang w:eastAsia="en-US"/>
              </w:rPr>
              <w:t xml:space="preserve">. - </w:t>
            </w:r>
            <w:r>
              <w:rPr>
                <w:b/>
                <w:sz w:val="24"/>
                <w:szCs w:val="24"/>
                <w:lang w:eastAsia="en-US"/>
              </w:rPr>
              <w:t>utorak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594470" w:rsidTr="00594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25067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. lipnja 201</w:t>
            </w:r>
            <w:r w:rsidR="00125067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. – petak</w:t>
            </w:r>
          </w:p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10,00 sati  -</w:t>
            </w:r>
            <w:proofErr w:type="spellStart"/>
            <w:r>
              <w:rPr>
                <w:sz w:val="24"/>
                <w:szCs w:val="24"/>
                <w:lang w:eastAsia="en-US"/>
              </w:rPr>
              <w:t>prost.škole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470" w:rsidRDefault="00594470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Nakon </w:t>
      </w:r>
      <w:r w:rsidRPr="00125067">
        <w:rPr>
          <w:rFonts w:ascii="Calibri" w:eastAsia="Calibri" w:hAnsi="Calibri"/>
          <w:b/>
          <w:sz w:val="24"/>
          <w:szCs w:val="24"/>
          <w:lang w:eastAsia="en-US"/>
        </w:rPr>
        <w:t>obrane</w:t>
      </w:r>
      <w:r>
        <w:rPr>
          <w:rFonts w:ascii="Calibri" w:eastAsia="Calibri" w:hAnsi="Calibri"/>
          <w:sz w:val="24"/>
          <w:szCs w:val="24"/>
          <w:lang w:eastAsia="en-US"/>
        </w:rPr>
        <w:t xml:space="preserve"> završnog rada učenici prijavljuju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pomoćnički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ispit na prijavnici koju sami kupuju u papirnici ili narodnim novinama.</w:t>
      </w:r>
    </w:p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Raspored i način održavanja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pomoćničkog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ispita biti će objavljen na mrežnim stranicama </w:t>
      </w:r>
      <w:hyperlink r:id="rId5" w:history="1">
        <w:r>
          <w:rPr>
            <w:rStyle w:val="Hiperveza"/>
            <w:rFonts w:ascii="Calibri" w:eastAsia="Calibri" w:hAnsi="Calibri"/>
            <w:sz w:val="24"/>
            <w:szCs w:val="24"/>
            <w:lang w:eastAsia="en-US"/>
          </w:rPr>
          <w:t>www.asoo.hr</w:t>
        </w:r>
      </w:hyperlink>
      <w:r>
        <w:rPr>
          <w:rFonts w:ascii="Calibri" w:eastAsia="Calibri" w:hAnsi="Calibri"/>
          <w:sz w:val="24"/>
          <w:szCs w:val="24"/>
          <w:lang w:eastAsia="en-US"/>
        </w:rPr>
        <w:t xml:space="preserve"> u čijoj se organizaciji i provodi kao i na našoj web. stranici. </w:t>
      </w:r>
    </w:p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594470" w:rsidRDefault="00594470" w:rsidP="00594470">
      <w:pPr>
        <w:rPr>
          <w:rFonts w:ascii="Calibri" w:eastAsia="Calibri" w:hAnsi="Calibri"/>
          <w:sz w:val="24"/>
          <w:szCs w:val="24"/>
          <w:lang w:eastAsia="en-US"/>
        </w:rPr>
      </w:pPr>
    </w:p>
    <w:p w:rsidR="00594470" w:rsidRDefault="00594470" w:rsidP="00594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594470" w:rsidRDefault="00594470" w:rsidP="005944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Loredana</w:t>
      </w:r>
      <w:proofErr w:type="spellEnd"/>
      <w:r>
        <w:t xml:space="preserve"> </w:t>
      </w:r>
      <w:proofErr w:type="spellStart"/>
      <w:r>
        <w:t>Grdinić,prof</w:t>
      </w:r>
      <w:proofErr w:type="spellEnd"/>
      <w:r>
        <w:t>.</w:t>
      </w:r>
    </w:p>
    <w:p w:rsidR="00594470" w:rsidRDefault="00594470" w:rsidP="00594470"/>
    <w:p w:rsidR="00594470" w:rsidRDefault="00594470" w:rsidP="00594470"/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57"/>
    <w:rsid w:val="0007188C"/>
    <w:rsid w:val="000B0345"/>
    <w:rsid w:val="00125067"/>
    <w:rsid w:val="00433769"/>
    <w:rsid w:val="00594470"/>
    <w:rsid w:val="005F2DEE"/>
    <w:rsid w:val="00AB3894"/>
    <w:rsid w:val="00AC3A19"/>
    <w:rsid w:val="00AD4CD9"/>
    <w:rsid w:val="00AE63EA"/>
    <w:rsid w:val="00C73C6B"/>
    <w:rsid w:val="00E879E0"/>
    <w:rsid w:val="00F13FD9"/>
    <w:rsid w:val="00F54508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A65C"/>
  <w15:chartTrackingRefBased/>
  <w15:docId w15:val="{02C8363C-F7B2-4D96-A101-2E8BC73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7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44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47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2019-05-17T08:15:00Z</dcterms:created>
  <dcterms:modified xsi:type="dcterms:W3CDTF">2019-05-20T11:05:00Z</dcterms:modified>
</cp:coreProperties>
</file>