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514" w:rsidRDefault="00871514" w:rsidP="008715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Obavijest</w:t>
      </w:r>
    </w:p>
    <w:p w:rsidR="00871514" w:rsidRDefault="00871514" w:rsidP="0087151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sufinanciranju i donacijama u 2023.g.</w:t>
      </w:r>
    </w:p>
    <w:p w:rsidR="00871514" w:rsidRDefault="00871514" w:rsidP="00871514"/>
    <w:p w:rsidR="00871514" w:rsidRDefault="00BB2502" w:rsidP="0087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OPATIJA </w:t>
      </w:r>
      <w:r w:rsidR="00871514">
        <w:rPr>
          <w:rFonts w:ascii="Times New Roman" w:hAnsi="Times New Roman" w:cs="Times New Roman"/>
          <w:sz w:val="24"/>
          <w:szCs w:val="24"/>
        </w:rPr>
        <w:t xml:space="preserve">već duži niz godina sufinancira projekt Obrtničke škole iz </w:t>
      </w:r>
      <w:proofErr w:type="spellStart"/>
      <w:r w:rsidR="00871514">
        <w:rPr>
          <w:rFonts w:ascii="Times New Roman" w:hAnsi="Times New Roman" w:cs="Times New Roman"/>
          <w:sz w:val="24"/>
          <w:szCs w:val="24"/>
        </w:rPr>
        <w:t>Opatije:„Ljubitelji</w:t>
      </w:r>
      <w:proofErr w:type="spellEnd"/>
      <w:r w:rsidR="00871514">
        <w:rPr>
          <w:rFonts w:ascii="Times New Roman" w:hAnsi="Times New Roman" w:cs="Times New Roman"/>
          <w:sz w:val="24"/>
          <w:szCs w:val="24"/>
        </w:rPr>
        <w:t xml:space="preserve"> kulturne i prirodne baštine“ s određenim novčanim iznosom. U 2023.g. škola je od Grada Opatija za </w:t>
      </w:r>
      <w:r w:rsidR="00122ECE">
        <w:rPr>
          <w:rFonts w:ascii="Times New Roman" w:hAnsi="Times New Roman" w:cs="Times New Roman"/>
          <w:sz w:val="24"/>
          <w:szCs w:val="24"/>
        </w:rPr>
        <w:t>naznačeni projekt dobila 2.327,25 eura.</w:t>
      </w:r>
    </w:p>
    <w:p w:rsidR="00871514" w:rsidRDefault="00871514" w:rsidP="00871514">
      <w:pPr>
        <w:rPr>
          <w:rFonts w:ascii="Times New Roman" w:hAnsi="Times New Roman" w:cs="Times New Roman"/>
          <w:sz w:val="24"/>
          <w:szCs w:val="24"/>
        </w:rPr>
      </w:pPr>
    </w:p>
    <w:p w:rsidR="00122ECE" w:rsidRDefault="00122ECE" w:rsidP="0087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871514">
        <w:rPr>
          <w:rFonts w:ascii="Times New Roman" w:hAnsi="Times New Roman" w:cs="Times New Roman"/>
          <w:sz w:val="24"/>
          <w:szCs w:val="24"/>
        </w:rPr>
        <w:t xml:space="preserve"> 2023. godini Obrtnička škola iz Opatije primila je </w:t>
      </w:r>
      <w:r>
        <w:rPr>
          <w:rFonts w:ascii="Times New Roman" w:hAnsi="Times New Roman" w:cs="Times New Roman"/>
          <w:sz w:val="24"/>
          <w:szCs w:val="24"/>
        </w:rPr>
        <w:t>više donacija i to:</w:t>
      </w:r>
    </w:p>
    <w:p w:rsidR="00122ECE" w:rsidRDefault="00122ECE" w:rsidP="0087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1.Novčanu donaciju od AGRAM LIFE osiguranje d.d.</w:t>
      </w:r>
      <w:r w:rsidR="00867FC0">
        <w:rPr>
          <w:rFonts w:ascii="Times New Roman" w:hAnsi="Times New Roman" w:cs="Times New Roman"/>
          <w:sz w:val="24"/>
          <w:szCs w:val="24"/>
        </w:rPr>
        <w:t xml:space="preserve"> Zagreb REGIJA RIJEKA</w:t>
      </w:r>
      <w:r>
        <w:rPr>
          <w:rFonts w:ascii="Times New Roman" w:hAnsi="Times New Roman" w:cs="Times New Roman"/>
          <w:sz w:val="24"/>
          <w:szCs w:val="24"/>
        </w:rPr>
        <w:t xml:space="preserve"> u iznosu od  </w:t>
      </w:r>
      <w:r w:rsidR="00867FC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7FC0" w:rsidRDefault="00867FC0" w:rsidP="0087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58,53 eura;</w:t>
      </w:r>
    </w:p>
    <w:p w:rsidR="00867FC0" w:rsidRDefault="00122ECE" w:rsidP="0087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67FC0">
        <w:rPr>
          <w:rFonts w:ascii="Times New Roman" w:hAnsi="Times New Roman" w:cs="Times New Roman"/>
          <w:sz w:val="24"/>
          <w:szCs w:val="24"/>
        </w:rPr>
        <w:t xml:space="preserve">Novčanu donaciju od  OBRTNIČKE  KOMORE  PRIMORSKO - GORANSKE </w:t>
      </w:r>
    </w:p>
    <w:p w:rsidR="00867FC0" w:rsidRDefault="00867FC0" w:rsidP="0087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ŽUPANIJE  u iznosu od 2.000,00 eura;</w:t>
      </w:r>
    </w:p>
    <w:p w:rsidR="00871514" w:rsidRDefault="00867FC0" w:rsidP="0087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3.Donaciju u materijalu od tvrtke IDEA d.o.o. Rijeka  u  vrijednosti od 170,50 eura te</w:t>
      </w:r>
    </w:p>
    <w:p w:rsidR="00867FC0" w:rsidRDefault="00867FC0" w:rsidP="00871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4.Donaciju - frizerske stolice –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uk</w:t>
      </w:r>
      <w:r w:rsidR="00BB2502">
        <w:rPr>
          <w:rFonts w:ascii="Times New Roman" w:hAnsi="Times New Roman" w:cs="Times New Roman"/>
          <w:sz w:val="24"/>
          <w:szCs w:val="24"/>
        </w:rPr>
        <w:t>upne vrijednosti 350,00 eura od dvije fizičke</w:t>
      </w:r>
      <w:r>
        <w:rPr>
          <w:rFonts w:ascii="Times New Roman" w:hAnsi="Times New Roman" w:cs="Times New Roman"/>
          <w:sz w:val="24"/>
          <w:szCs w:val="24"/>
        </w:rPr>
        <w:t xml:space="preserve"> osob</w:t>
      </w:r>
      <w:r w:rsidR="00BB2502">
        <w:rPr>
          <w:rFonts w:ascii="Times New Roman" w:hAnsi="Times New Roman" w:cs="Times New Roman"/>
          <w:sz w:val="24"/>
          <w:szCs w:val="24"/>
        </w:rPr>
        <w:t>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1514" w:rsidRDefault="00871514" w:rsidP="00871514">
      <w:pPr>
        <w:rPr>
          <w:rFonts w:ascii="Times New Roman" w:hAnsi="Times New Roman" w:cs="Times New Roman"/>
          <w:sz w:val="24"/>
          <w:szCs w:val="24"/>
        </w:rPr>
      </w:pPr>
    </w:p>
    <w:p w:rsidR="00F855D7" w:rsidRDefault="00F855D7"/>
    <w:sectPr w:rsidR="00F85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559"/>
    <w:rsid w:val="00122ECE"/>
    <w:rsid w:val="00444559"/>
    <w:rsid w:val="00867FC0"/>
    <w:rsid w:val="00871514"/>
    <w:rsid w:val="00BB2502"/>
    <w:rsid w:val="00F8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F1F9A"/>
  <w15:chartTrackingRefBased/>
  <w15:docId w15:val="{573A0BF4-16AB-4CF5-9B35-33B7C1D88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514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1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5</cp:revision>
  <dcterms:created xsi:type="dcterms:W3CDTF">2024-01-02T16:42:00Z</dcterms:created>
  <dcterms:modified xsi:type="dcterms:W3CDTF">2024-01-02T17:09:00Z</dcterms:modified>
</cp:coreProperties>
</file>