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98" w:rsidRDefault="007223CA" w:rsidP="00106A0A">
      <w:pPr>
        <w:rPr>
          <w:rStyle w:val="Istaknuto"/>
        </w:rPr>
      </w:pPr>
      <w:proofErr w:type="spellStart"/>
      <w:r w:rsidRPr="007223CA">
        <w:rPr>
          <w:rStyle w:val="Istaknuto"/>
          <w:i w:val="0"/>
        </w:rPr>
        <w:t>Proračunski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korisnik</w:t>
      </w:r>
      <w:proofErr w:type="spellEnd"/>
      <w:r w:rsidR="00ED554C" w:rsidRPr="00106A0A">
        <w:rPr>
          <w:rStyle w:val="Istaknuto"/>
        </w:rPr>
        <w:t>:</w:t>
      </w:r>
      <w:r w:rsidR="00106A0A" w:rsidRPr="00106A0A">
        <w:rPr>
          <w:rStyle w:val="Istaknuto"/>
        </w:rPr>
        <w:t xml:space="preserve"> </w:t>
      </w:r>
      <w:r w:rsidR="00E96698">
        <w:rPr>
          <w:rStyle w:val="Istaknuto"/>
        </w:rPr>
        <w:t xml:space="preserve"> </w:t>
      </w:r>
      <w:r w:rsidR="00A438E3" w:rsidRPr="007223CA">
        <w:rPr>
          <w:rStyle w:val="Istaknuto"/>
          <w:b/>
          <w:sz w:val="28"/>
          <w:szCs w:val="28"/>
        </w:rPr>
        <w:t>OBRTNIČKA ŠKOLA</w:t>
      </w:r>
      <w:r w:rsidR="00106A0A">
        <w:rPr>
          <w:rStyle w:val="Istaknuto"/>
        </w:rPr>
        <w:t xml:space="preserve">, </w:t>
      </w:r>
    </w:p>
    <w:p w:rsidR="00A438E3" w:rsidRPr="00106A0A" w:rsidRDefault="00A438E3" w:rsidP="00E96698">
      <w:pPr>
        <w:ind w:left="1440" w:firstLine="720"/>
        <w:rPr>
          <w:rStyle w:val="Istaknuto"/>
        </w:rPr>
      </w:pPr>
      <w:proofErr w:type="spellStart"/>
      <w:r w:rsidRPr="00106A0A">
        <w:rPr>
          <w:rStyle w:val="Istaknuto"/>
        </w:rPr>
        <w:t>Bože</w:t>
      </w:r>
      <w:proofErr w:type="spellEnd"/>
      <w:r w:rsidRPr="00106A0A">
        <w:rPr>
          <w:rStyle w:val="Istaknuto"/>
        </w:rPr>
        <w:t xml:space="preserve"> </w:t>
      </w:r>
      <w:proofErr w:type="spellStart"/>
      <w:r w:rsidRPr="00106A0A">
        <w:rPr>
          <w:rStyle w:val="Istaknuto"/>
        </w:rPr>
        <w:t>Milanovića</w:t>
      </w:r>
      <w:proofErr w:type="spellEnd"/>
      <w:r w:rsidRPr="00106A0A">
        <w:rPr>
          <w:rStyle w:val="Istaknuto"/>
        </w:rPr>
        <w:t xml:space="preserve"> 3</w:t>
      </w:r>
      <w:r w:rsidR="00106A0A">
        <w:rPr>
          <w:rStyle w:val="Istaknuto"/>
        </w:rPr>
        <w:t xml:space="preserve">, </w:t>
      </w:r>
      <w:r w:rsidRPr="00106A0A">
        <w:rPr>
          <w:rStyle w:val="Istaknuto"/>
        </w:rPr>
        <w:t>51410 Opatija</w:t>
      </w:r>
      <w:r w:rsidR="00FD2EE8" w:rsidRPr="00106A0A">
        <w:rPr>
          <w:rStyle w:val="Istaknuto"/>
        </w:rPr>
        <w:tab/>
      </w:r>
    </w:p>
    <w:p w:rsidR="00FD2EE8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Nadležno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ministarstvo</w:t>
      </w:r>
      <w:proofErr w:type="spellEnd"/>
      <w:r w:rsidR="00FD2EE8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</w:t>
      </w:r>
      <w:proofErr w:type="spellStart"/>
      <w:r w:rsidR="00EE2CB8">
        <w:rPr>
          <w:rStyle w:val="Istaknuto"/>
        </w:rPr>
        <w:t>Ministarstvo</w:t>
      </w:r>
      <w:proofErr w:type="spellEnd"/>
      <w:r w:rsidR="00EE2CB8">
        <w:rPr>
          <w:rStyle w:val="Istaknuto"/>
        </w:rPr>
        <w:t xml:space="preserve"> </w:t>
      </w:r>
      <w:proofErr w:type="spellStart"/>
      <w:r w:rsidR="00EE2CB8">
        <w:rPr>
          <w:rStyle w:val="Istaknuto"/>
        </w:rPr>
        <w:t>znanosti</w:t>
      </w:r>
      <w:proofErr w:type="spellEnd"/>
      <w:r w:rsidR="00EE2CB8">
        <w:rPr>
          <w:rStyle w:val="Istaknuto"/>
        </w:rPr>
        <w:t xml:space="preserve"> i </w:t>
      </w:r>
      <w:proofErr w:type="spellStart"/>
      <w:r w:rsidR="00EE2CB8">
        <w:rPr>
          <w:rStyle w:val="Istaknuto"/>
        </w:rPr>
        <w:t>obrazovanja</w:t>
      </w:r>
      <w:proofErr w:type="spellEnd"/>
      <w:r w:rsidR="00FD2EE8" w:rsidRPr="00106A0A">
        <w:rPr>
          <w:rStyle w:val="Istaknuto"/>
        </w:rPr>
        <w:t xml:space="preserve">                 </w:t>
      </w:r>
      <w:r w:rsidR="00FD2EE8" w:rsidRPr="00106A0A">
        <w:rPr>
          <w:rStyle w:val="Istaknuto"/>
        </w:rPr>
        <w:tab/>
      </w:r>
      <w:r w:rsidR="00A438E3" w:rsidRPr="00106A0A">
        <w:rPr>
          <w:rStyle w:val="Istaknuto"/>
        </w:rPr>
        <w:tab/>
      </w:r>
    </w:p>
    <w:p w:rsidR="00FD2EE8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Glava</w:t>
      </w:r>
      <w:proofErr w:type="spellEnd"/>
      <w:r w:rsidR="00FD2EE8" w:rsidRPr="007223CA">
        <w:rPr>
          <w:rStyle w:val="Istaknuto"/>
          <w:i w:val="0"/>
        </w:rPr>
        <w:t>:</w:t>
      </w:r>
      <w:r w:rsidR="00FD2EE8" w:rsidRPr="00106A0A">
        <w:rPr>
          <w:rStyle w:val="Istaknuto"/>
        </w:rPr>
        <w:t xml:space="preserve">  </w:t>
      </w:r>
      <w:proofErr w:type="spellStart"/>
      <w:r w:rsidR="00FD2EE8" w:rsidRPr="00106A0A">
        <w:rPr>
          <w:rStyle w:val="Istaknuto"/>
        </w:rPr>
        <w:t>Srednjoškolsko</w:t>
      </w:r>
      <w:proofErr w:type="spellEnd"/>
      <w:r w:rsidR="00FD2EE8" w:rsidRPr="00106A0A">
        <w:rPr>
          <w:rStyle w:val="Istaknuto"/>
        </w:rPr>
        <w:t xml:space="preserve"> </w:t>
      </w:r>
      <w:proofErr w:type="spellStart"/>
      <w:r w:rsidR="00FD2EE8" w:rsidRPr="00106A0A">
        <w:rPr>
          <w:rStyle w:val="Istaknuto"/>
        </w:rPr>
        <w:t>obrazovanje</w:t>
      </w:r>
      <w:proofErr w:type="spellEnd"/>
    </w:p>
    <w:p w:rsidR="00A438E3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Jedinica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lokalne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samouprave</w:t>
      </w:r>
      <w:proofErr w:type="spellEnd"/>
      <w:r w:rsidR="00106A0A" w:rsidRPr="007223CA">
        <w:rPr>
          <w:rStyle w:val="Istaknuto"/>
          <w:i w:val="0"/>
        </w:rPr>
        <w:t>:</w:t>
      </w:r>
      <w:r w:rsid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Primorsko-goranska</w:t>
      </w:r>
      <w:proofErr w:type="spellEnd"/>
      <w:r w:rsidR="00A438E3" w:rsidRP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županija</w:t>
      </w:r>
      <w:proofErr w:type="spellEnd"/>
      <w:r w:rsidR="00A438E3" w:rsidRPr="00106A0A">
        <w:rPr>
          <w:rStyle w:val="Istaknuto"/>
        </w:rPr>
        <w:tab/>
      </w:r>
      <w:r w:rsidR="00A438E3" w:rsidRPr="00106A0A">
        <w:rPr>
          <w:rStyle w:val="Istaknuto"/>
        </w:rPr>
        <w:tab/>
      </w:r>
    </w:p>
    <w:p w:rsidR="00A438E3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RKP:</w:t>
      </w:r>
      <w:r w:rsidRPr="00106A0A">
        <w:rPr>
          <w:rStyle w:val="Istaknuto"/>
        </w:rPr>
        <w:t xml:space="preserve"> 17423</w:t>
      </w:r>
    </w:p>
    <w:p w:rsidR="00ED554C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MB:</w:t>
      </w:r>
      <w:r w:rsidRPr="00106A0A">
        <w:rPr>
          <w:rStyle w:val="Istaknuto"/>
        </w:rPr>
        <w:t xml:space="preserve"> 03839761</w:t>
      </w:r>
    </w:p>
    <w:p w:rsidR="00ED554C" w:rsidRPr="00106A0A" w:rsidRDefault="00106A0A" w:rsidP="00EE2CB8">
      <w:pPr>
        <w:spacing w:line="276" w:lineRule="auto"/>
        <w:jc w:val="both"/>
        <w:rPr>
          <w:rStyle w:val="Istaknuto"/>
        </w:rPr>
      </w:pPr>
      <w:r w:rsidRPr="007223CA">
        <w:rPr>
          <w:rStyle w:val="Istaknuto"/>
          <w:i w:val="0"/>
        </w:rPr>
        <w:t>OIB:</w:t>
      </w:r>
      <w:r w:rsidRPr="00106A0A">
        <w:rPr>
          <w:rStyle w:val="Istaknuto"/>
        </w:rPr>
        <w:t xml:space="preserve"> 77745900540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Razina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31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Razdjel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000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Šifra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djelatnosti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8532</w:t>
      </w:r>
    </w:p>
    <w:p w:rsidR="00106A0A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IBAN:</w:t>
      </w:r>
      <w:r w:rsidRPr="00106A0A">
        <w:rPr>
          <w:rStyle w:val="Istaknuto"/>
        </w:rPr>
        <w:t xml:space="preserve"> HR0824020061100111028</w:t>
      </w:r>
    </w:p>
    <w:p w:rsidR="00FD2EE8" w:rsidRPr="00106A0A" w:rsidRDefault="00FD2EE8">
      <w:pPr>
        <w:jc w:val="both"/>
        <w:rPr>
          <w:rStyle w:val="Istaknuto"/>
        </w:rPr>
      </w:pPr>
    </w:p>
    <w:p w:rsidR="00FD2EE8" w:rsidRDefault="00FD2EE8">
      <w:pPr>
        <w:jc w:val="both"/>
      </w:pPr>
    </w:p>
    <w:p w:rsidR="00FD2EE8" w:rsidRDefault="00FD2EE8">
      <w:pPr>
        <w:jc w:val="both"/>
      </w:pPr>
    </w:p>
    <w:p w:rsidR="00ED554C" w:rsidRDefault="00ED554C">
      <w:pPr>
        <w:jc w:val="both"/>
      </w:pPr>
    </w:p>
    <w:p w:rsidR="00FD2EE8" w:rsidRDefault="00FD2EE8">
      <w:pPr>
        <w:jc w:val="both"/>
      </w:pPr>
    </w:p>
    <w:p w:rsidR="007223CA" w:rsidRDefault="007223CA">
      <w:pPr>
        <w:jc w:val="both"/>
      </w:pPr>
    </w:p>
    <w:p w:rsidR="007223CA" w:rsidRDefault="007223CA">
      <w:pPr>
        <w:jc w:val="both"/>
      </w:pPr>
    </w:p>
    <w:p w:rsidR="00ED554C" w:rsidRDefault="00ED554C">
      <w:pPr>
        <w:jc w:val="both"/>
      </w:pPr>
    </w:p>
    <w:p w:rsidR="00ED554C" w:rsidRPr="00EE2CB8" w:rsidRDefault="00ED554C" w:rsidP="00BE67F2">
      <w:pPr>
        <w:jc w:val="center"/>
        <w:rPr>
          <w:b/>
          <w:i/>
          <w:sz w:val="28"/>
          <w:szCs w:val="28"/>
        </w:rPr>
      </w:pPr>
      <w:r w:rsidRPr="00EE2CB8">
        <w:rPr>
          <w:b/>
          <w:i/>
          <w:sz w:val="28"/>
          <w:szCs w:val="28"/>
        </w:rPr>
        <w:t>BILJEŠKE</w:t>
      </w:r>
    </w:p>
    <w:p w:rsidR="00ED554C" w:rsidRPr="00EE2CB8" w:rsidRDefault="00ED554C">
      <w:pPr>
        <w:jc w:val="center"/>
        <w:rPr>
          <w:b/>
          <w:i/>
          <w:sz w:val="28"/>
          <w:szCs w:val="28"/>
        </w:rPr>
      </w:pPr>
    </w:p>
    <w:p w:rsidR="00ED554C" w:rsidRPr="00EE2CB8" w:rsidRDefault="00ED554C">
      <w:pPr>
        <w:jc w:val="center"/>
        <w:rPr>
          <w:b/>
          <w:i/>
          <w:sz w:val="28"/>
          <w:szCs w:val="28"/>
          <w:lang w:val="pl-PL"/>
        </w:rPr>
      </w:pPr>
      <w:r w:rsidRPr="00EE2CB8">
        <w:rPr>
          <w:b/>
          <w:i/>
          <w:sz w:val="28"/>
          <w:szCs w:val="28"/>
          <w:lang w:val="pl-PL"/>
        </w:rPr>
        <w:t>uz financijski izvještaj za razdoblje</w:t>
      </w:r>
    </w:p>
    <w:p w:rsidR="00ED554C" w:rsidRPr="00EE2CB8" w:rsidRDefault="00ED554C">
      <w:pPr>
        <w:jc w:val="center"/>
        <w:rPr>
          <w:sz w:val="28"/>
          <w:szCs w:val="28"/>
          <w:lang w:val="pl-PL"/>
        </w:rPr>
      </w:pPr>
      <w:r w:rsidRPr="00EE2CB8">
        <w:rPr>
          <w:b/>
          <w:i/>
          <w:sz w:val="28"/>
          <w:szCs w:val="28"/>
          <w:lang w:val="pl-PL"/>
        </w:rPr>
        <w:t>sije</w:t>
      </w:r>
      <w:r w:rsidR="00246483" w:rsidRPr="00EE2CB8">
        <w:rPr>
          <w:b/>
          <w:i/>
          <w:sz w:val="28"/>
          <w:szCs w:val="28"/>
          <w:lang w:val="pl-PL"/>
        </w:rPr>
        <w:t>č</w:t>
      </w:r>
      <w:r w:rsidRPr="00EE2CB8">
        <w:rPr>
          <w:b/>
          <w:i/>
          <w:sz w:val="28"/>
          <w:szCs w:val="28"/>
          <w:lang w:val="pl-PL"/>
        </w:rPr>
        <w:t>anj –</w:t>
      </w:r>
      <w:r w:rsidR="00D5465C" w:rsidRPr="00EE2CB8">
        <w:rPr>
          <w:b/>
          <w:i/>
          <w:sz w:val="28"/>
          <w:szCs w:val="28"/>
          <w:lang w:val="pl-PL"/>
        </w:rPr>
        <w:t xml:space="preserve"> </w:t>
      </w:r>
      <w:r w:rsidR="003F610C">
        <w:rPr>
          <w:b/>
          <w:i/>
          <w:sz w:val="28"/>
          <w:szCs w:val="28"/>
          <w:lang w:val="pl-PL"/>
        </w:rPr>
        <w:t>lipanj 2022</w:t>
      </w:r>
      <w:r w:rsidR="008F37D2" w:rsidRPr="00EE2CB8">
        <w:rPr>
          <w:b/>
          <w:i/>
          <w:sz w:val="28"/>
          <w:szCs w:val="28"/>
          <w:lang w:val="pl-PL"/>
        </w:rPr>
        <w:t>. g.</w:t>
      </w:r>
    </w:p>
    <w:p w:rsidR="00ED554C" w:rsidRPr="005D20B3" w:rsidRDefault="00ED554C">
      <w:pPr>
        <w:jc w:val="both"/>
        <w:rPr>
          <w:lang w:val="pl-PL"/>
        </w:rPr>
      </w:pPr>
      <w:r w:rsidRPr="005D20B3">
        <w:rPr>
          <w:lang w:val="pl-PL"/>
        </w:rPr>
        <w:tab/>
      </w: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Default="00ED554C">
      <w:pPr>
        <w:jc w:val="both"/>
        <w:rPr>
          <w:lang w:val="pl-PL"/>
        </w:rPr>
      </w:pPr>
    </w:p>
    <w:p w:rsidR="00FD2EE8" w:rsidRDefault="00FD2EE8">
      <w:pPr>
        <w:jc w:val="both"/>
        <w:rPr>
          <w:lang w:val="pl-PL"/>
        </w:rPr>
      </w:pPr>
    </w:p>
    <w:p w:rsidR="00FD2EE8" w:rsidRPr="005D20B3" w:rsidRDefault="00FD2EE8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BA6DBB" w:rsidRDefault="00BA6DBB">
      <w:pPr>
        <w:jc w:val="center"/>
        <w:rPr>
          <w:lang w:val="pl-PL"/>
        </w:rPr>
      </w:pPr>
    </w:p>
    <w:p w:rsidR="00ED554C" w:rsidRDefault="00ED554C">
      <w:pPr>
        <w:jc w:val="center"/>
        <w:rPr>
          <w:lang w:val="pl-PL"/>
        </w:rPr>
      </w:pPr>
      <w:r w:rsidRPr="005D20B3">
        <w:rPr>
          <w:lang w:val="pl-PL"/>
        </w:rPr>
        <w:t xml:space="preserve">Opatija, </w:t>
      </w:r>
      <w:r w:rsidR="003F610C">
        <w:rPr>
          <w:lang w:val="pl-PL"/>
        </w:rPr>
        <w:t>08</w:t>
      </w:r>
      <w:r w:rsidR="00A61AF2">
        <w:rPr>
          <w:lang w:val="pl-PL"/>
        </w:rPr>
        <w:t xml:space="preserve">. </w:t>
      </w:r>
      <w:r w:rsidR="00106A0A">
        <w:rPr>
          <w:lang w:val="pl-PL"/>
        </w:rPr>
        <w:t xml:space="preserve">srpnja </w:t>
      </w:r>
      <w:r w:rsidR="008F37D2">
        <w:rPr>
          <w:lang w:val="pl-PL"/>
        </w:rPr>
        <w:t>20</w:t>
      </w:r>
      <w:r w:rsidR="003F610C">
        <w:rPr>
          <w:lang w:val="pl-PL"/>
        </w:rPr>
        <w:t>22</w:t>
      </w:r>
      <w:r w:rsidR="008F37D2">
        <w:rPr>
          <w:lang w:val="pl-PL"/>
        </w:rPr>
        <w:t>.</w:t>
      </w:r>
    </w:p>
    <w:p w:rsidR="00FD2EE8" w:rsidRDefault="00FD2EE8">
      <w:pPr>
        <w:jc w:val="center"/>
        <w:rPr>
          <w:lang w:val="pl-PL"/>
        </w:rPr>
      </w:pPr>
    </w:p>
    <w:p w:rsidR="00CD3770" w:rsidRPr="000E5DC8" w:rsidRDefault="00CD3770" w:rsidP="00CD3770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lastRenderedPageBreak/>
        <w:t xml:space="preserve">Sukladno odredbama </w:t>
      </w:r>
      <w:bookmarkStart w:id="0" w:name="OLE_LINK1"/>
      <w:r>
        <w:rPr>
          <w:sz w:val="22"/>
          <w:szCs w:val="22"/>
          <w:lang w:val="pl-PL"/>
        </w:rPr>
        <w:t xml:space="preserve">Zakona o proračunu (NN </w:t>
      </w:r>
      <w:r w:rsidR="00E96698">
        <w:rPr>
          <w:sz w:val="22"/>
          <w:szCs w:val="22"/>
          <w:lang w:val="pl-PL"/>
        </w:rPr>
        <w:t>144/21</w:t>
      </w:r>
      <w:r>
        <w:rPr>
          <w:sz w:val="22"/>
          <w:szCs w:val="22"/>
          <w:lang w:val="pl-PL"/>
        </w:rPr>
        <w:t xml:space="preserve">), </w:t>
      </w:r>
      <w:r w:rsidRPr="000E5DC8">
        <w:rPr>
          <w:sz w:val="22"/>
          <w:szCs w:val="22"/>
          <w:lang w:val="pl-PL"/>
        </w:rPr>
        <w:t xml:space="preserve">Pravilnika o proračunskom računovodstvu i računskom planu </w:t>
      </w:r>
      <w:bookmarkEnd w:id="0"/>
      <w:r w:rsidRPr="000E5DC8">
        <w:rPr>
          <w:sz w:val="22"/>
          <w:szCs w:val="22"/>
          <w:lang w:val="pl-PL"/>
        </w:rPr>
        <w:t>(</w:t>
      </w:r>
      <w:r w:rsidRPr="00E96698">
        <w:rPr>
          <w:sz w:val="22"/>
          <w:szCs w:val="22"/>
          <w:lang w:val="pl-PL"/>
        </w:rPr>
        <w:t>NN 124/14, 115/15, 87/16, 3/18</w:t>
      </w:r>
      <w:r w:rsidR="0016491D" w:rsidRPr="00E96698">
        <w:rPr>
          <w:sz w:val="22"/>
          <w:szCs w:val="22"/>
          <w:lang w:val="pl-PL"/>
        </w:rPr>
        <w:t>, 126/19</w:t>
      </w:r>
      <w:r w:rsidR="003F610C" w:rsidRPr="00E96698">
        <w:rPr>
          <w:sz w:val="22"/>
          <w:szCs w:val="22"/>
          <w:lang w:val="pl-PL"/>
        </w:rPr>
        <w:t>, 108/20</w:t>
      </w:r>
      <w:r w:rsidRPr="00E96698">
        <w:rPr>
          <w:sz w:val="22"/>
          <w:szCs w:val="22"/>
          <w:lang w:val="pl-PL"/>
        </w:rPr>
        <w:t>),  Pravilnika o financijskom izvještavanju u proračunskom računovodstvu (NN</w:t>
      </w:r>
      <w:r w:rsidR="003F610C" w:rsidRPr="00E96698">
        <w:rPr>
          <w:sz w:val="22"/>
          <w:szCs w:val="22"/>
          <w:lang w:val="pl-PL"/>
        </w:rPr>
        <w:t xml:space="preserve"> 37/22</w:t>
      </w:r>
      <w:r w:rsidRPr="000E5DC8">
        <w:rPr>
          <w:sz w:val="22"/>
          <w:szCs w:val="22"/>
          <w:lang w:val="pl-PL"/>
        </w:rPr>
        <w:t>)</w:t>
      </w:r>
      <w:r w:rsidR="007869E1">
        <w:rPr>
          <w:sz w:val="22"/>
          <w:szCs w:val="22"/>
          <w:lang w:val="pl-PL"/>
        </w:rPr>
        <w:t>, O</w:t>
      </w:r>
      <w:r>
        <w:rPr>
          <w:sz w:val="22"/>
          <w:szCs w:val="22"/>
          <w:lang w:val="pl-PL"/>
        </w:rPr>
        <w:t>kružnice i upute Ministarstva financija</w:t>
      </w:r>
      <w:r w:rsidRPr="000E5DC8">
        <w:rPr>
          <w:sz w:val="22"/>
          <w:szCs w:val="22"/>
          <w:lang w:val="pl-PL"/>
        </w:rPr>
        <w:t xml:space="preserve"> te Odluke o izvršavanju proračuna Primorsko-goranske županije</w:t>
      </w:r>
      <w:r w:rsidR="00DB187E">
        <w:rPr>
          <w:sz w:val="22"/>
          <w:szCs w:val="22"/>
          <w:lang w:val="pl-PL"/>
        </w:rPr>
        <w:t>,</w:t>
      </w:r>
      <w:r w:rsidRPr="000E5DC8">
        <w:rPr>
          <w:sz w:val="22"/>
          <w:szCs w:val="22"/>
          <w:lang w:val="pl-PL"/>
        </w:rPr>
        <w:t xml:space="preserve"> kao sastavni dio financijskog izvještaja sastavljamo sljedeće bilješke</w:t>
      </w:r>
      <w:r w:rsidR="00DB187E">
        <w:rPr>
          <w:sz w:val="22"/>
          <w:szCs w:val="22"/>
          <w:lang w:val="pl-PL"/>
        </w:rPr>
        <w:t>,</w:t>
      </w:r>
      <w:r w:rsidRPr="000E5DC8">
        <w:rPr>
          <w:sz w:val="22"/>
          <w:szCs w:val="22"/>
          <w:lang w:val="pl-PL"/>
        </w:rPr>
        <w:t xml:space="preserve"> vezane za pojedinačno iskazivanje pozicija i događaja u poslovanju Obrtničke škole u Opatiji u razdoblju od 01. siječnja do 3</w:t>
      </w:r>
      <w:r w:rsidR="00EE2CB8">
        <w:rPr>
          <w:sz w:val="22"/>
          <w:szCs w:val="22"/>
          <w:lang w:val="pl-PL"/>
        </w:rPr>
        <w:t>0</w:t>
      </w:r>
      <w:r w:rsidRPr="000E5DC8">
        <w:rPr>
          <w:sz w:val="22"/>
          <w:szCs w:val="22"/>
          <w:lang w:val="pl-PL"/>
        </w:rPr>
        <w:t>.</w:t>
      </w:r>
      <w:r w:rsidR="00027945">
        <w:rPr>
          <w:sz w:val="22"/>
          <w:szCs w:val="22"/>
          <w:lang w:val="pl-PL"/>
        </w:rPr>
        <w:t xml:space="preserve"> </w:t>
      </w:r>
      <w:r w:rsidR="00EE2CB8">
        <w:rPr>
          <w:sz w:val="22"/>
          <w:szCs w:val="22"/>
          <w:lang w:val="pl-PL"/>
        </w:rPr>
        <w:t xml:space="preserve">lipnja </w:t>
      </w:r>
      <w:r w:rsidR="00027945">
        <w:rPr>
          <w:sz w:val="22"/>
          <w:szCs w:val="22"/>
          <w:lang w:val="pl-PL"/>
        </w:rPr>
        <w:t>20</w:t>
      </w:r>
      <w:r w:rsidR="00940AE1">
        <w:rPr>
          <w:sz w:val="22"/>
          <w:szCs w:val="22"/>
          <w:lang w:val="pl-PL"/>
        </w:rPr>
        <w:t>22</w:t>
      </w:r>
      <w:r>
        <w:rPr>
          <w:sz w:val="22"/>
          <w:szCs w:val="22"/>
          <w:lang w:val="pl-PL"/>
        </w:rPr>
        <w:t>.</w:t>
      </w:r>
      <w:r w:rsidRPr="000E5DC8">
        <w:rPr>
          <w:sz w:val="22"/>
          <w:szCs w:val="22"/>
          <w:lang w:val="pl-PL"/>
        </w:rPr>
        <w:t xml:space="preserve"> godine.</w:t>
      </w:r>
    </w:p>
    <w:p w:rsidR="002D6328" w:rsidRPr="000E5DC8" w:rsidRDefault="002D6328">
      <w:pPr>
        <w:ind w:firstLine="720"/>
        <w:jc w:val="both"/>
        <w:rPr>
          <w:sz w:val="22"/>
          <w:szCs w:val="22"/>
          <w:lang w:val="pl-PL"/>
        </w:rPr>
      </w:pPr>
    </w:p>
    <w:p w:rsidR="00ED554C" w:rsidRPr="000E5DC8" w:rsidRDefault="00ED554C" w:rsidP="007869E1">
      <w:pPr>
        <w:ind w:firstLine="720"/>
        <w:jc w:val="center"/>
        <w:rPr>
          <w:b/>
          <w:i/>
          <w:sz w:val="22"/>
          <w:szCs w:val="22"/>
          <w:lang w:val="pl-PL"/>
        </w:rPr>
      </w:pPr>
      <w:r w:rsidRPr="000E5DC8">
        <w:rPr>
          <w:b/>
          <w:i/>
          <w:sz w:val="22"/>
          <w:szCs w:val="22"/>
          <w:lang w:val="pl-PL"/>
        </w:rPr>
        <w:t>BILJEŠKE UZ  OBRA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>UN  ZA SIJE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 xml:space="preserve">ANJ – </w:t>
      </w:r>
      <w:r w:rsidR="00EE2CB8">
        <w:rPr>
          <w:b/>
          <w:i/>
          <w:sz w:val="22"/>
          <w:szCs w:val="22"/>
          <w:lang w:val="pl-PL"/>
        </w:rPr>
        <w:t>LIPANJ</w:t>
      </w:r>
      <w:r w:rsidR="00B02481">
        <w:rPr>
          <w:b/>
          <w:i/>
          <w:sz w:val="22"/>
          <w:szCs w:val="22"/>
          <w:lang w:val="pl-PL"/>
        </w:rPr>
        <w:t xml:space="preserve"> </w:t>
      </w:r>
      <w:r w:rsidRPr="000E5DC8">
        <w:rPr>
          <w:b/>
          <w:i/>
          <w:sz w:val="22"/>
          <w:szCs w:val="22"/>
          <w:lang w:val="pl-PL"/>
        </w:rPr>
        <w:t>20</w:t>
      </w:r>
      <w:r w:rsidR="00940AE1">
        <w:rPr>
          <w:b/>
          <w:i/>
          <w:sz w:val="22"/>
          <w:szCs w:val="22"/>
          <w:lang w:val="pl-PL"/>
        </w:rPr>
        <w:t>22</w:t>
      </w:r>
      <w:r w:rsidRPr="000E5DC8">
        <w:rPr>
          <w:b/>
          <w:i/>
          <w:sz w:val="22"/>
          <w:szCs w:val="22"/>
          <w:lang w:val="pl-PL"/>
        </w:rPr>
        <w:t>. GODINE</w:t>
      </w:r>
    </w:p>
    <w:p w:rsidR="00ED554C" w:rsidRPr="000E5DC8" w:rsidRDefault="00ED554C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 xml:space="preserve">   </w:t>
      </w:r>
    </w:p>
    <w:p w:rsidR="00ED554C" w:rsidRDefault="00ED554C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  <w:t>Obrtni</w:t>
      </w:r>
      <w:r w:rsidR="00246483" w:rsidRPr="000E5DC8">
        <w:rPr>
          <w:sz w:val="22"/>
          <w:szCs w:val="22"/>
          <w:lang w:val="pl-PL"/>
        </w:rPr>
        <w:t>čk</w:t>
      </w:r>
      <w:r w:rsidRPr="000E5DC8">
        <w:rPr>
          <w:sz w:val="22"/>
          <w:szCs w:val="22"/>
          <w:lang w:val="pl-PL"/>
        </w:rPr>
        <w:t>a škola u Opatiji prora</w:t>
      </w:r>
      <w:r w:rsidR="00246483" w:rsidRPr="000E5DC8">
        <w:rPr>
          <w:sz w:val="22"/>
          <w:szCs w:val="22"/>
          <w:lang w:val="pl-PL"/>
        </w:rPr>
        <w:t>č</w:t>
      </w:r>
      <w:r w:rsidR="00E606A0" w:rsidRPr="000E5DC8">
        <w:rPr>
          <w:sz w:val="22"/>
          <w:szCs w:val="22"/>
          <w:lang w:val="pl-PL"/>
        </w:rPr>
        <w:t>u</w:t>
      </w:r>
      <w:r w:rsidRPr="000E5DC8">
        <w:rPr>
          <w:sz w:val="22"/>
          <w:szCs w:val="22"/>
          <w:lang w:val="pl-PL"/>
        </w:rPr>
        <w:t xml:space="preserve">nski je korisnik </w:t>
      </w:r>
      <w:r w:rsidR="00246483" w:rsidRPr="000E5DC8">
        <w:rPr>
          <w:sz w:val="22"/>
          <w:szCs w:val="22"/>
          <w:lang w:val="pl-PL"/>
        </w:rPr>
        <w:t>č</w:t>
      </w:r>
      <w:r w:rsidRPr="000E5DC8">
        <w:rPr>
          <w:sz w:val="22"/>
          <w:szCs w:val="22"/>
          <w:lang w:val="pl-PL"/>
        </w:rPr>
        <w:t>iji su prihodi i rashodi</w:t>
      </w:r>
      <w:r w:rsidR="00DB187E">
        <w:rPr>
          <w:sz w:val="22"/>
          <w:szCs w:val="22"/>
          <w:lang w:val="pl-PL"/>
        </w:rPr>
        <w:t>,</w:t>
      </w:r>
      <w:r w:rsidRPr="000E5DC8">
        <w:rPr>
          <w:sz w:val="22"/>
          <w:szCs w:val="22"/>
          <w:lang w:val="pl-PL"/>
        </w:rPr>
        <w:t xml:space="preserve"> u pravilu</w:t>
      </w:r>
      <w:r w:rsidR="00DB187E">
        <w:rPr>
          <w:sz w:val="22"/>
          <w:szCs w:val="22"/>
          <w:lang w:val="pl-PL"/>
        </w:rPr>
        <w:t>,</w:t>
      </w:r>
      <w:r w:rsidRPr="000E5DC8">
        <w:rPr>
          <w:sz w:val="22"/>
          <w:szCs w:val="22"/>
          <w:lang w:val="pl-PL"/>
        </w:rPr>
        <w:t xml:space="preserve"> odre</w:t>
      </w:r>
      <w:r w:rsidR="00050ACD" w:rsidRPr="000E5DC8">
        <w:rPr>
          <w:sz w:val="22"/>
          <w:szCs w:val="22"/>
          <w:lang w:val="pl-PL"/>
        </w:rPr>
        <w:t>đ</w:t>
      </w:r>
      <w:r w:rsidRPr="000E5DC8">
        <w:rPr>
          <w:sz w:val="22"/>
          <w:szCs w:val="22"/>
          <w:lang w:val="pl-PL"/>
        </w:rPr>
        <w:t>eni visinom i strukturom sredstava dozna</w:t>
      </w:r>
      <w:r w:rsidR="00246483" w:rsidRPr="000E5DC8">
        <w:rPr>
          <w:sz w:val="22"/>
          <w:szCs w:val="22"/>
          <w:lang w:val="pl-PL"/>
        </w:rPr>
        <w:t>č</w:t>
      </w:r>
      <w:r w:rsidRPr="000E5DC8">
        <w:rPr>
          <w:sz w:val="22"/>
          <w:szCs w:val="22"/>
          <w:lang w:val="pl-PL"/>
        </w:rPr>
        <w:t xml:space="preserve">enih </w:t>
      </w:r>
      <w:r w:rsidR="001437AD">
        <w:rPr>
          <w:sz w:val="22"/>
          <w:szCs w:val="22"/>
          <w:lang w:val="pl-PL"/>
        </w:rPr>
        <w:t>od strane Ministarstva znanosti i obrazovanja</w:t>
      </w:r>
      <w:r w:rsidRPr="000E5DC8">
        <w:rPr>
          <w:sz w:val="22"/>
          <w:szCs w:val="22"/>
          <w:lang w:val="pl-PL"/>
        </w:rPr>
        <w:t>, Primorsko-goranske županije i Grada Opatije</w:t>
      </w:r>
      <w:r w:rsidR="004743CF" w:rsidRPr="000E5DC8">
        <w:rPr>
          <w:sz w:val="22"/>
          <w:szCs w:val="22"/>
          <w:lang w:val="pl-PL"/>
        </w:rPr>
        <w:t xml:space="preserve">, </w:t>
      </w:r>
      <w:r w:rsidRPr="000E5DC8">
        <w:rPr>
          <w:sz w:val="22"/>
          <w:szCs w:val="22"/>
          <w:lang w:val="pl-PL"/>
        </w:rPr>
        <w:t>visinom sredstava ostvarenih obavljanjem vlastite djelat</w:t>
      </w:r>
      <w:r w:rsidR="004743CF" w:rsidRPr="000E5DC8">
        <w:rPr>
          <w:sz w:val="22"/>
          <w:szCs w:val="22"/>
          <w:lang w:val="pl-PL"/>
        </w:rPr>
        <w:t>nosti</w:t>
      </w:r>
      <w:r w:rsidR="00913343">
        <w:rPr>
          <w:sz w:val="22"/>
          <w:szCs w:val="22"/>
          <w:lang w:val="pl-PL"/>
        </w:rPr>
        <w:t xml:space="preserve"> (najam prostora, kamate) </w:t>
      </w:r>
      <w:r w:rsidR="004743CF" w:rsidRPr="000E5DC8">
        <w:rPr>
          <w:sz w:val="22"/>
          <w:szCs w:val="22"/>
          <w:lang w:val="pl-PL"/>
        </w:rPr>
        <w:t>te</w:t>
      </w:r>
      <w:r w:rsidR="00D5465C">
        <w:rPr>
          <w:sz w:val="22"/>
          <w:szCs w:val="22"/>
          <w:lang w:val="pl-PL"/>
        </w:rPr>
        <w:t xml:space="preserve"> </w:t>
      </w:r>
      <w:r w:rsidR="004743CF" w:rsidRPr="000E5DC8">
        <w:rPr>
          <w:sz w:val="22"/>
          <w:szCs w:val="22"/>
          <w:lang w:val="pl-PL"/>
        </w:rPr>
        <w:t>prihodima ostvarenim</w:t>
      </w:r>
      <w:r w:rsidR="00030F9C">
        <w:rPr>
          <w:sz w:val="22"/>
          <w:szCs w:val="22"/>
          <w:lang w:val="pl-PL"/>
        </w:rPr>
        <w:t>a</w:t>
      </w:r>
      <w:r w:rsidR="004743CF" w:rsidRPr="000E5DC8">
        <w:rPr>
          <w:sz w:val="22"/>
          <w:szCs w:val="22"/>
          <w:lang w:val="pl-PL"/>
        </w:rPr>
        <w:t xml:space="preserve"> sufina</w:t>
      </w:r>
      <w:r w:rsidR="00D000B6">
        <w:rPr>
          <w:sz w:val="22"/>
          <w:szCs w:val="22"/>
          <w:lang w:val="pl-PL"/>
        </w:rPr>
        <w:t>nciranjem od strane učenika, putničke</w:t>
      </w:r>
      <w:r w:rsidR="004743CF" w:rsidRPr="000E5DC8">
        <w:rPr>
          <w:sz w:val="22"/>
          <w:szCs w:val="22"/>
          <w:lang w:val="pl-PL"/>
        </w:rPr>
        <w:t xml:space="preserve"> agencije angažirane za realizaciju </w:t>
      </w:r>
      <w:r w:rsidR="00EE2CB8">
        <w:rPr>
          <w:sz w:val="22"/>
          <w:szCs w:val="22"/>
          <w:lang w:val="pl-PL"/>
        </w:rPr>
        <w:t xml:space="preserve">izleta učenika </w:t>
      </w:r>
      <w:r w:rsidR="004743CF" w:rsidRPr="000E5DC8">
        <w:rPr>
          <w:sz w:val="22"/>
          <w:szCs w:val="22"/>
          <w:lang w:val="pl-PL"/>
        </w:rPr>
        <w:t>i donacija</w:t>
      </w:r>
      <w:r w:rsidR="00913343">
        <w:rPr>
          <w:sz w:val="22"/>
          <w:szCs w:val="22"/>
          <w:lang w:val="pl-PL"/>
        </w:rPr>
        <w:t>ma</w:t>
      </w:r>
      <w:r w:rsidR="004743CF" w:rsidRPr="000E5DC8">
        <w:rPr>
          <w:sz w:val="22"/>
          <w:szCs w:val="22"/>
          <w:lang w:val="pl-PL"/>
        </w:rPr>
        <w:t>.</w:t>
      </w:r>
    </w:p>
    <w:p w:rsidR="009014D7" w:rsidRDefault="009014D7" w:rsidP="009014D7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Izvještajno razdoblje obilježi</w:t>
      </w:r>
      <w:r w:rsidR="00940AE1">
        <w:rPr>
          <w:sz w:val="22"/>
          <w:szCs w:val="22"/>
          <w:lang w:val="pl-PL"/>
        </w:rPr>
        <w:t>le su prije svega aktivnosti oko isplata temeljem pravomoćnih sudskih presuda (6% plaće za ranije razdoblje) i provođenja radova na ime održavanja školske zgrade</w:t>
      </w:r>
      <w:r w:rsidR="00DE3373">
        <w:rPr>
          <w:sz w:val="22"/>
          <w:szCs w:val="22"/>
          <w:lang w:val="pl-PL"/>
        </w:rPr>
        <w:t xml:space="preserve"> (</w:t>
      </w:r>
      <w:r w:rsidR="00940AE1">
        <w:rPr>
          <w:sz w:val="22"/>
          <w:szCs w:val="22"/>
          <w:lang w:val="pl-PL"/>
        </w:rPr>
        <w:t xml:space="preserve">iz prihoda </w:t>
      </w:r>
      <w:r w:rsidR="00DE3373">
        <w:rPr>
          <w:sz w:val="22"/>
          <w:szCs w:val="22"/>
          <w:lang w:val="pl-PL"/>
        </w:rPr>
        <w:t xml:space="preserve">ostvarenog u 2021. godini od </w:t>
      </w:r>
      <w:r w:rsidR="00940AE1">
        <w:rPr>
          <w:sz w:val="22"/>
          <w:szCs w:val="22"/>
          <w:lang w:val="pl-PL"/>
        </w:rPr>
        <w:t>prodaje naknadno pronađenog zemljišta</w:t>
      </w:r>
      <w:r w:rsidR="00DE3373">
        <w:rPr>
          <w:sz w:val="22"/>
          <w:szCs w:val="22"/>
          <w:lang w:val="pl-PL"/>
        </w:rPr>
        <w:t xml:space="preserve"> i prenesenog za poslovanje u 2022. godinu)</w:t>
      </w:r>
      <w:r w:rsidR="00940AE1">
        <w:rPr>
          <w:sz w:val="22"/>
          <w:szCs w:val="22"/>
          <w:lang w:val="pl-PL"/>
        </w:rPr>
        <w:t xml:space="preserve">,  te </w:t>
      </w:r>
      <w:r>
        <w:rPr>
          <w:sz w:val="22"/>
          <w:szCs w:val="22"/>
          <w:lang w:val="pl-PL"/>
        </w:rPr>
        <w:t xml:space="preserve">realizacije nastave </w:t>
      </w:r>
      <w:r w:rsidR="0016491D">
        <w:rPr>
          <w:sz w:val="22"/>
          <w:szCs w:val="22"/>
          <w:lang w:val="pl-PL"/>
        </w:rPr>
        <w:t xml:space="preserve">u </w:t>
      </w:r>
      <w:r w:rsidR="00940AE1">
        <w:rPr>
          <w:sz w:val="22"/>
          <w:szCs w:val="22"/>
          <w:lang w:val="pl-PL"/>
        </w:rPr>
        <w:t>u</w:t>
      </w:r>
      <w:r w:rsidR="0016491D">
        <w:rPr>
          <w:sz w:val="22"/>
          <w:szCs w:val="22"/>
          <w:lang w:val="pl-PL"/>
        </w:rPr>
        <w:t>vjetima usli</w:t>
      </w:r>
      <w:r>
        <w:rPr>
          <w:sz w:val="22"/>
          <w:szCs w:val="22"/>
          <w:lang w:val="pl-PL"/>
        </w:rPr>
        <w:t xml:space="preserve">jed </w:t>
      </w:r>
      <w:r w:rsidR="00940AE1">
        <w:rPr>
          <w:sz w:val="22"/>
          <w:szCs w:val="22"/>
          <w:lang w:val="pl-PL"/>
        </w:rPr>
        <w:t>(post)</w:t>
      </w:r>
      <w:r>
        <w:rPr>
          <w:sz w:val="22"/>
          <w:szCs w:val="22"/>
          <w:lang w:val="pl-PL"/>
        </w:rPr>
        <w:t>situacij</w:t>
      </w:r>
      <w:r w:rsidR="0016491D">
        <w:rPr>
          <w:sz w:val="22"/>
          <w:szCs w:val="22"/>
          <w:lang w:val="pl-PL"/>
        </w:rPr>
        <w:t>e s pandemijom COVID-19 virusa</w:t>
      </w:r>
      <w:r w:rsidR="00940AE1">
        <w:rPr>
          <w:sz w:val="22"/>
          <w:szCs w:val="22"/>
          <w:lang w:val="pl-PL"/>
        </w:rPr>
        <w:t xml:space="preserve">. </w:t>
      </w:r>
      <w:r w:rsidR="0016491D">
        <w:rPr>
          <w:sz w:val="22"/>
          <w:szCs w:val="22"/>
          <w:lang w:val="pl-PL"/>
        </w:rPr>
        <w:t xml:space="preserve"> </w:t>
      </w:r>
    </w:p>
    <w:p w:rsidR="009014D7" w:rsidRPr="000E5DC8" w:rsidRDefault="009014D7">
      <w:pPr>
        <w:jc w:val="both"/>
        <w:rPr>
          <w:sz w:val="22"/>
          <w:szCs w:val="22"/>
          <w:lang w:val="pl-PL"/>
        </w:rPr>
      </w:pPr>
    </w:p>
    <w:p w:rsidR="00CC616D" w:rsidRDefault="00CC616D">
      <w:pPr>
        <w:jc w:val="both"/>
        <w:rPr>
          <w:sz w:val="22"/>
          <w:szCs w:val="22"/>
          <w:lang w:val="pl-PL"/>
        </w:rPr>
      </w:pPr>
    </w:p>
    <w:p w:rsidR="00A43391" w:rsidRDefault="00A43391">
      <w:pPr>
        <w:jc w:val="both"/>
        <w:rPr>
          <w:b/>
          <w:i/>
          <w:sz w:val="22"/>
          <w:szCs w:val="22"/>
          <w:lang w:val="hr-HR"/>
        </w:rPr>
      </w:pPr>
      <w:r w:rsidRPr="003B4B64">
        <w:rPr>
          <w:b/>
          <w:i/>
          <w:sz w:val="22"/>
          <w:szCs w:val="22"/>
          <w:lang w:val="hr-HR"/>
        </w:rPr>
        <w:t xml:space="preserve">Obrazac </w:t>
      </w:r>
      <w:r>
        <w:rPr>
          <w:b/>
          <w:i/>
          <w:sz w:val="22"/>
          <w:szCs w:val="22"/>
          <w:lang w:val="hr-HR"/>
        </w:rPr>
        <w:t>PR-</w:t>
      </w:r>
      <w:r w:rsidRPr="003B4B64">
        <w:rPr>
          <w:b/>
          <w:i/>
          <w:sz w:val="22"/>
          <w:szCs w:val="22"/>
          <w:lang w:val="hr-HR"/>
        </w:rPr>
        <w:t>RAS</w:t>
      </w:r>
    </w:p>
    <w:p w:rsidR="00A43391" w:rsidRPr="000E5DC8" w:rsidRDefault="00A43391">
      <w:pPr>
        <w:jc w:val="both"/>
        <w:rPr>
          <w:sz w:val="22"/>
          <w:szCs w:val="22"/>
          <w:lang w:val="pl-PL"/>
        </w:rPr>
      </w:pPr>
    </w:p>
    <w:p w:rsidR="00FD1B14" w:rsidRPr="000E5DC8" w:rsidRDefault="00FD1B14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  <w:t xml:space="preserve">U </w:t>
      </w:r>
      <w:r w:rsidR="00640C25" w:rsidRPr="000E5DC8">
        <w:rPr>
          <w:sz w:val="22"/>
          <w:szCs w:val="22"/>
          <w:lang w:val="pl-PL"/>
        </w:rPr>
        <w:t>izvještajn</w:t>
      </w:r>
      <w:r w:rsidR="00410454">
        <w:rPr>
          <w:sz w:val="22"/>
          <w:szCs w:val="22"/>
          <w:lang w:val="pl-PL"/>
        </w:rPr>
        <w:t xml:space="preserve">om razdoblju </w:t>
      </w:r>
      <w:r w:rsidR="00640C25" w:rsidRPr="000E5DC8">
        <w:rPr>
          <w:sz w:val="22"/>
          <w:szCs w:val="22"/>
          <w:lang w:val="pl-PL"/>
        </w:rPr>
        <w:t>ostvaren je rezultat poslovanja</w:t>
      </w:r>
      <w:r w:rsidR="00E31B6E">
        <w:rPr>
          <w:sz w:val="22"/>
          <w:szCs w:val="22"/>
          <w:lang w:val="pl-PL"/>
        </w:rPr>
        <w:t>:</w:t>
      </w:r>
    </w:p>
    <w:p w:rsidR="008F37D2" w:rsidRPr="000E5DC8" w:rsidRDefault="008F37D2">
      <w:pPr>
        <w:jc w:val="both"/>
        <w:rPr>
          <w:sz w:val="22"/>
          <w:szCs w:val="22"/>
          <w:lang w:val="pl-PL"/>
        </w:rPr>
      </w:pPr>
    </w:p>
    <w:p w:rsidR="00FD1B14" w:rsidRPr="000E5DC8" w:rsidRDefault="00FD1B14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prihodi: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F36338">
        <w:rPr>
          <w:sz w:val="22"/>
          <w:szCs w:val="22"/>
          <w:lang w:val="pl-PL"/>
        </w:rPr>
        <w:t xml:space="preserve">  </w:t>
      </w:r>
      <w:r w:rsidR="00BF1D59">
        <w:rPr>
          <w:sz w:val="22"/>
          <w:szCs w:val="22"/>
          <w:lang w:val="pl-PL"/>
        </w:rPr>
        <w:tab/>
      </w:r>
      <w:r w:rsidR="00F36338">
        <w:rPr>
          <w:sz w:val="22"/>
          <w:szCs w:val="22"/>
          <w:lang w:val="pl-PL"/>
        </w:rPr>
        <w:t xml:space="preserve"> 2.568.905</w:t>
      </w:r>
    </w:p>
    <w:p w:rsidR="00EC64B5" w:rsidRPr="000E5DC8" w:rsidRDefault="00FD1B14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rashodi: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BF1D59">
        <w:rPr>
          <w:sz w:val="22"/>
          <w:szCs w:val="22"/>
          <w:lang w:val="pl-PL"/>
        </w:rPr>
        <w:tab/>
      </w:r>
      <w:r w:rsidR="00F36338">
        <w:rPr>
          <w:sz w:val="22"/>
          <w:szCs w:val="22"/>
          <w:lang w:val="pl-PL"/>
        </w:rPr>
        <w:t xml:space="preserve"> 3.518.283</w:t>
      </w:r>
    </w:p>
    <w:p w:rsidR="00EC64B5" w:rsidRPr="000E5DC8" w:rsidRDefault="00F36338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Manjak</w:t>
      </w:r>
      <w:r w:rsidR="00B46634"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>prihoda</w:t>
      </w:r>
      <w:r w:rsidR="00194AB4"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 xml:space="preserve"> izvješ</w:t>
      </w:r>
      <w:r w:rsidR="00E94770">
        <w:rPr>
          <w:sz w:val="22"/>
          <w:szCs w:val="22"/>
          <w:lang w:val="pl-PL"/>
        </w:rPr>
        <w:t>t</w:t>
      </w:r>
      <w:r>
        <w:rPr>
          <w:sz w:val="22"/>
          <w:szCs w:val="22"/>
          <w:lang w:val="pl-PL"/>
        </w:rPr>
        <w:t>ajnog</w:t>
      </w:r>
      <w:r w:rsidR="0016491D"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>razdoblja:</w:t>
      </w:r>
      <w:r w:rsidR="00EC64B5" w:rsidRPr="000E5DC8">
        <w:rPr>
          <w:sz w:val="22"/>
          <w:szCs w:val="22"/>
          <w:lang w:val="pl-PL"/>
        </w:rPr>
        <w:t xml:space="preserve">   </w:t>
      </w:r>
      <w:r w:rsidR="00194AB4">
        <w:rPr>
          <w:sz w:val="22"/>
          <w:szCs w:val="22"/>
          <w:lang w:val="pl-PL"/>
        </w:rPr>
        <w:t xml:space="preserve">  </w:t>
      </w:r>
      <w:r>
        <w:rPr>
          <w:sz w:val="22"/>
          <w:szCs w:val="22"/>
          <w:lang w:val="pl-PL"/>
        </w:rPr>
        <w:t xml:space="preserve">              949.378</w:t>
      </w:r>
      <w:r w:rsidR="00EC64B5" w:rsidRPr="000E5DC8">
        <w:rPr>
          <w:sz w:val="22"/>
          <w:szCs w:val="22"/>
          <w:lang w:val="pl-PL"/>
        </w:rPr>
        <w:t xml:space="preserve"> </w:t>
      </w:r>
      <w:r w:rsidR="00E94770">
        <w:rPr>
          <w:sz w:val="22"/>
          <w:szCs w:val="22"/>
          <w:lang w:val="pl-PL"/>
        </w:rPr>
        <w:t xml:space="preserve">  </w:t>
      </w:r>
      <w:r w:rsidR="00550414">
        <w:rPr>
          <w:sz w:val="22"/>
          <w:szCs w:val="22"/>
          <w:lang w:val="pl-PL"/>
        </w:rPr>
        <w:t xml:space="preserve"> </w:t>
      </w:r>
      <w:r w:rsidR="00BF1D59">
        <w:rPr>
          <w:sz w:val="22"/>
          <w:szCs w:val="22"/>
          <w:lang w:val="pl-PL"/>
        </w:rPr>
        <w:t xml:space="preserve">      </w:t>
      </w:r>
      <w:r w:rsidR="0016491D">
        <w:rPr>
          <w:sz w:val="22"/>
          <w:szCs w:val="22"/>
          <w:lang w:val="pl-PL"/>
        </w:rPr>
        <w:t xml:space="preserve"> </w:t>
      </w:r>
    </w:p>
    <w:p w:rsidR="00FD1B14" w:rsidRPr="000E5DC8" w:rsidRDefault="001F28D6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Preneseni višak </w:t>
      </w:r>
      <w:r w:rsidR="00FD1B14" w:rsidRPr="000E5DC8">
        <w:rPr>
          <w:sz w:val="22"/>
          <w:szCs w:val="22"/>
          <w:lang w:val="pl-PL"/>
        </w:rPr>
        <w:t>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  <w:t xml:space="preserve">    </w:t>
      </w:r>
      <w:r w:rsidR="00550414">
        <w:rPr>
          <w:sz w:val="22"/>
          <w:szCs w:val="22"/>
          <w:lang w:val="pl-PL"/>
        </w:rPr>
        <w:t xml:space="preserve">        </w:t>
      </w:r>
      <w:r w:rsidR="00BF1D59">
        <w:rPr>
          <w:sz w:val="22"/>
          <w:szCs w:val="22"/>
          <w:lang w:val="pl-PL"/>
        </w:rPr>
        <w:t xml:space="preserve">      </w:t>
      </w:r>
      <w:r>
        <w:rPr>
          <w:sz w:val="22"/>
          <w:szCs w:val="22"/>
          <w:lang w:val="pl-PL"/>
        </w:rPr>
        <w:t xml:space="preserve">  </w:t>
      </w:r>
      <w:r w:rsidR="00F36338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        </w:t>
      </w:r>
      <w:r w:rsidR="00F36338">
        <w:rPr>
          <w:sz w:val="22"/>
          <w:szCs w:val="22"/>
          <w:lang w:val="pl-PL"/>
        </w:rPr>
        <w:t>992.010</w:t>
      </w:r>
    </w:p>
    <w:p w:rsidR="00FD1B14" w:rsidRDefault="0016491D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Višak</w:t>
      </w:r>
      <w:r w:rsidR="00B46634">
        <w:rPr>
          <w:sz w:val="22"/>
          <w:szCs w:val="22"/>
          <w:lang w:val="pl-PL"/>
        </w:rPr>
        <w:t xml:space="preserve"> </w:t>
      </w:r>
      <w:r w:rsidR="00FF6AA2" w:rsidRPr="00FF6AA2">
        <w:rPr>
          <w:sz w:val="22"/>
          <w:szCs w:val="22"/>
          <w:lang w:val="pl-PL"/>
        </w:rPr>
        <w:t xml:space="preserve">prihoda </w:t>
      </w:r>
      <w:r w:rsidR="00B02481">
        <w:rPr>
          <w:sz w:val="22"/>
          <w:szCs w:val="22"/>
          <w:lang w:val="pl-PL"/>
        </w:rPr>
        <w:t>per 3</w:t>
      </w:r>
      <w:r w:rsidR="00B46634">
        <w:rPr>
          <w:sz w:val="22"/>
          <w:szCs w:val="22"/>
          <w:lang w:val="pl-PL"/>
        </w:rPr>
        <w:t>0</w:t>
      </w:r>
      <w:r w:rsidR="00B02481">
        <w:rPr>
          <w:sz w:val="22"/>
          <w:szCs w:val="22"/>
          <w:lang w:val="pl-PL"/>
        </w:rPr>
        <w:t>.</w:t>
      </w:r>
      <w:r w:rsidR="00F36338">
        <w:rPr>
          <w:sz w:val="22"/>
          <w:szCs w:val="22"/>
          <w:lang w:val="pl-PL"/>
        </w:rPr>
        <w:t>06.2022</w:t>
      </w:r>
      <w:r w:rsidR="00B02481">
        <w:rPr>
          <w:sz w:val="22"/>
          <w:szCs w:val="22"/>
          <w:lang w:val="pl-PL"/>
        </w:rPr>
        <w:t>.</w:t>
      </w:r>
      <w:r w:rsidR="00992EB4">
        <w:rPr>
          <w:sz w:val="22"/>
          <w:szCs w:val="22"/>
          <w:lang w:val="pl-PL"/>
        </w:rPr>
        <w:t>:</w:t>
      </w:r>
      <w:r w:rsidR="00550414" w:rsidRPr="00FF6AA2">
        <w:rPr>
          <w:sz w:val="22"/>
          <w:szCs w:val="22"/>
          <w:lang w:val="pl-PL"/>
        </w:rPr>
        <w:t xml:space="preserve">      </w:t>
      </w:r>
      <w:r w:rsidR="00B02481">
        <w:rPr>
          <w:sz w:val="22"/>
          <w:szCs w:val="22"/>
          <w:lang w:val="pl-PL"/>
        </w:rPr>
        <w:tab/>
      </w:r>
      <w:r w:rsidR="00550414" w:rsidRPr="00FF6AA2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ab/>
      </w:r>
      <w:r w:rsidR="00F36338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   </w:t>
      </w:r>
      <w:r w:rsidR="00F36338">
        <w:rPr>
          <w:sz w:val="22"/>
          <w:szCs w:val="22"/>
          <w:lang w:val="pl-PL"/>
        </w:rPr>
        <w:t xml:space="preserve"> 42.632</w:t>
      </w:r>
    </w:p>
    <w:p w:rsidR="003D1540" w:rsidRDefault="003D1540" w:rsidP="003D1540">
      <w:pPr>
        <w:jc w:val="both"/>
        <w:rPr>
          <w:sz w:val="22"/>
          <w:szCs w:val="22"/>
          <w:lang w:val="pl-PL"/>
        </w:rPr>
      </w:pPr>
    </w:p>
    <w:p w:rsidR="00DC25DB" w:rsidRDefault="00DC25DB" w:rsidP="003D1540">
      <w:pPr>
        <w:jc w:val="both"/>
        <w:rPr>
          <w:sz w:val="22"/>
          <w:szCs w:val="22"/>
          <w:lang w:val="pl-PL"/>
        </w:rPr>
      </w:pPr>
    </w:p>
    <w:p w:rsidR="005A4962" w:rsidRDefault="003D1540" w:rsidP="005A4962">
      <w:pPr>
        <w:spacing w:line="360" w:lineRule="auto"/>
        <w:jc w:val="center"/>
        <w:rPr>
          <w:i/>
          <w:sz w:val="22"/>
          <w:szCs w:val="22"/>
        </w:rPr>
      </w:pPr>
      <w:proofErr w:type="spellStart"/>
      <w:r w:rsidRPr="00AC3B12">
        <w:rPr>
          <w:i/>
          <w:sz w:val="22"/>
          <w:szCs w:val="22"/>
        </w:rPr>
        <w:t>Prikaz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vrsta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prihoda</w:t>
      </w:r>
      <w:proofErr w:type="spellEnd"/>
      <w:r w:rsidRPr="00AC3B12">
        <w:rPr>
          <w:i/>
          <w:sz w:val="22"/>
          <w:szCs w:val="22"/>
        </w:rPr>
        <w:t xml:space="preserve"> i </w:t>
      </w:r>
      <w:proofErr w:type="spellStart"/>
      <w:r w:rsidRPr="00AC3B12">
        <w:rPr>
          <w:i/>
          <w:sz w:val="22"/>
          <w:szCs w:val="22"/>
        </w:rPr>
        <w:t>rashoda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te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usporedba</w:t>
      </w:r>
      <w:proofErr w:type="spellEnd"/>
      <w:r w:rsidRPr="00AC3B12">
        <w:rPr>
          <w:i/>
          <w:sz w:val="22"/>
          <w:szCs w:val="22"/>
        </w:rPr>
        <w:t xml:space="preserve"> s </w:t>
      </w:r>
      <w:proofErr w:type="spellStart"/>
      <w:r w:rsidRPr="00AC3B12">
        <w:rPr>
          <w:i/>
          <w:sz w:val="22"/>
          <w:szCs w:val="22"/>
        </w:rPr>
        <w:t>prethodnom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godinom</w:t>
      </w:r>
      <w:proofErr w:type="spellEnd"/>
    </w:p>
    <w:tbl>
      <w:tblPr>
        <w:tblStyle w:val="Reetkatablice"/>
        <w:tblW w:w="8748" w:type="dxa"/>
        <w:tblInd w:w="108" w:type="dxa"/>
        <w:tblLook w:val="01E0" w:firstRow="1" w:lastRow="1" w:firstColumn="1" w:lastColumn="1" w:noHBand="0" w:noVBand="0"/>
      </w:tblPr>
      <w:tblGrid>
        <w:gridCol w:w="994"/>
        <w:gridCol w:w="3107"/>
        <w:gridCol w:w="661"/>
        <w:gridCol w:w="1402"/>
        <w:gridCol w:w="1387"/>
        <w:gridCol w:w="1197"/>
      </w:tblGrid>
      <w:tr w:rsidR="005A4962" w:rsidRPr="00316D14" w:rsidTr="005A4962">
        <w:tc>
          <w:tcPr>
            <w:tcW w:w="993" w:type="dxa"/>
            <w:vAlign w:val="center"/>
          </w:tcPr>
          <w:p w:rsidR="005A4962" w:rsidRPr="004E08EE" w:rsidRDefault="005A4962" w:rsidP="005A4962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Rač.iz</w:t>
            </w:r>
            <w:proofErr w:type="spellEnd"/>
          </w:p>
          <w:p w:rsidR="005A4962" w:rsidRPr="004E08EE" w:rsidRDefault="005A4962" w:rsidP="005A4962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rač.plana</w:t>
            </w:r>
            <w:proofErr w:type="spellEnd"/>
          </w:p>
        </w:tc>
        <w:tc>
          <w:tcPr>
            <w:tcW w:w="3118" w:type="dxa"/>
            <w:vAlign w:val="center"/>
          </w:tcPr>
          <w:p w:rsidR="005A4962" w:rsidRPr="004E08EE" w:rsidRDefault="005A4962" w:rsidP="005A4962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Opis</w:t>
            </w:r>
            <w:proofErr w:type="spellEnd"/>
          </w:p>
        </w:tc>
        <w:tc>
          <w:tcPr>
            <w:tcW w:w="642" w:type="dxa"/>
            <w:vAlign w:val="center"/>
          </w:tcPr>
          <w:p w:rsidR="005A4962" w:rsidRPr="00AE10C0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Šifra</w:t>
            </w:r>
          </w:p>
        </w:tc>
        <w:tc>
          <w:tcPr>
            <w:tcW w:w="1405" w:type="dxa"/>
            <w:vAlign w:val="center"/>
          </w:tcPr>
          <w:p w:rsidR="005A4962" w:rsidRPr="004E08EE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Ostvareno</w:t>
            </w:r>
          </w:p>
          <w:p w:rsidR="005A4962" w:rsidRPr="004E08EE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2021</w:t>
            </w:r>
            <w:r w:rsidRPr="004E08EE">
              <w:rPr>
                <w:sz w:val="20"/>
                <w:lang w:val="pl-PL"/>
              </w:rPr>
              <w:t>.</w:t>
            </w:r>
          </w:p>
        </w:tc>
        <w:tc>
          <w:tcPr>
            <w:tcW w:w="1390" w:type="dxa"/>
            <w:vAlign w:val="center"/>
          </w:tcPr>
          <w:p w:rsidR="005A4962" w:rsidRPr="004E08EE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proofErr w:type="spellStart"/>
            <w:r w:rsidRPr="004E08EE">
              <w:rPr>
                <w:sz w:val="20"/>
              </w:rPr>
              <w:t>Os</w:t>
            </w:r>
            <w:proofErr w:type="spellEnd"/>
            <w:r w:rsidRPr="004E08EE">
              <w:rPr>
                <w:sz w:val="20"/>
                <w:lang w:val="pl-PL"/>
              </w:rPr>
              <w:t>tvareno</w:t>
            </w:r>
          </w:p>
          <w:p w:rsidR="005A4962" w:rsidRPr="004E08EE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2022</w:t>
            </w:r>
            <w:r w:rsidRPr="004E08EE">
              <w:rPr>
                <w:sz w:val="20"/>
                <w:lang w:val="pl-PL"/>
              </w:rPr>
              <w:t>.</w:t>
            </w:r>
          </w:p>
        </w:tc>
        <w:tc>
          <w:tcPr>
            <w:tcW w:w="1200" w:type="dxa"/>
            <w:vAlign w:val="center"/>
          </w:tcPr>
          <w:p w:rsidR="005A4962" w:rsidRPr="00B752F9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B752F9">
              <w:rPr>
                <w:sz w:val="20"/>
                <w:lang w:val="pl-PL"/>
              </w:rPr>
              <w:t>Indeks</w:t>
            </w:r>
          </w:p>
          <w:p w:rsidR="005A4962" w:rsidRPr="00B752F9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B752F9">
              <w:rPr>
                <w:sz w:val="20"/>
                <w:lang w:val="pl-PL"/>
              </w:rPr>
              <w:t>(4/3)</w:t>
            </w:r>
          </w:p>
        </w:tc>
      </w:tr>
      <w:tr w:rsidR="005A4962" w:rsidRPr="00316D14" w:rsidTr="005A4962">
        <w:tc>
          <w:tcPr>
            <w:tcW w:w="993" w:type="dxa"/>
          </w:tcPr>
          <w:p w:rsidR="005A4962" w:rsidRPr="00316D14" w:rsidRDefault="005A4962" w:rsidP="005A4962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3118" w:type="dxa"/>
          </w:tcPr>
          <w:p w:rsidR="005A4962" w:rsidRPr="00316D14" w:rsidRDefault="005A4962" w:rsidP="005A4962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642" w:type="dxa"/>
          </w:tcPr>
          <w:p w:rsidR="005A4962" w:rsidRPr="00AE10C0" w:rsidRDefault="005A4962" w:rsidP="005A4962">
            <w:pPr>
              <w:tabs>
                <w:tab w:val="right" w:pos="7371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1405" w:type="dxa"/>
          </w:tcPr>
          <w:p w:rsidR="005A4962" w:rsidRPr="00316D14" w:rsidRDefault="005A4962" w:rsidP="005A4962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</w:p>
        </w:tc>
        <w:tc>
          <w:tcPr>
            <w:tcW w:w="1390" w:type="dxa"/>
          </w:tcPr>
          <w:p w:rsidR="005A4962" w:rsidRPr="00316D14" w:rsidRDefault="005A4962" w:rsidP="005A4962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</w:p>
        </w:tc>
        <w:tc>
          <w:tcPr>
            <w:tcW w:w="1200" w:type="dxa"/>
          </w:tcPr>
          <w:p w:rsidR="005A4962" w:rsidRPr="00B752F9" w:rsidRDefault="005A4962" w:rsidP="005A4962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B752F9">
              <w:rPr>
                <w:sz w:val="16"/>
                <w:szCs w:val="16"/>
                <w:lang w:val="pl-PL"/>
              </w:rPr>
              <w:t>5</w:t>
            </w: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PRIHODI POSLOVANJA</w:t>
            </w:r>
          </w:p>
        </w:tc>
        <w:tc>
          <w:tcPr>
            <w:tcW w:w="642" w:type="dxa"/>
          </w:tcPr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</w:p>
        </w:tc>
        <w:tc>
          <w:tcPr>
            <w:tcW w:w="1405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2.299.109</w:t>
            </w:r>
          </w:p>
        </w:tc>
        <w:tc>
          <w:tcPr>
            <w:tcW w:w="1390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2.568.905</w:t>
            </w:r>
          </w:p>
        </w:tc>
        <w:tc>
          <w:tcPr>
            <w:tcW w:w="1200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111,7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636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 xml:space="preserve">Pomoći iz nenadl. proračuna 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i/>
                <w:sz w:val="20"/>
                <w:lang w:val="pl-PL"/>
              </w:rPr>
            </w:pPr>
            <w:r w:rsidRPr="00942C4A">
              <w:rPr>
                <w:i/>
                <w:sz w:val="20"/>
                <w:lang w:val="pl-PL"/>
              </w:rPr>
              <w:t>tekuće: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MZO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Grad Opatija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i/>
                <w:sz w:val="20"/>
                <w:lang w:val="pl-PL"/>
              </w:rPr>
            </w:pPr>
            <w:r w:rsidRPr="00942C4A">
              <w:rPr>
                <w:i/>
                <w:sz w:val="20"/>
                <w:lang w:val="pl-PL"/>
              </w:rPr>
              <w:t>kapitalne: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MZO</w:t>
            </w:r>
          </w:p>
        </w:tc>
        <w:tc>
          <w:tcPr>
            <w:tcW w:w="642" w:type="dxa"/>
          </w:tcPr>
          <w:p w:rsidR="005A4962" w:rsidRPr="00942C4A" w:rsidRDefault="000E0E0B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63</w:t>
            </w:r>
            <w:r w:rsidR="00672EFC">
              <w:rPr>
                <w:sz w:val="20"/>
                <w:lang w:val="pl-PL"/>
              </w:rPr>
              <w:t>6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</w:tc>
        <w:tc>
          <w:tcPr>
            <w:tcW w:w="1405" w:type="dxa"/>
          </w:tcPr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2.103.294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5A4962" w:rsidRPr="00942C4A" w:rsidRDefault="000E0E0B" w:rsidP="00D57C56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2.103.294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2.290.114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5A4962" w:rsidRPr="00942C4A" w:rsidRDefault="00D57C56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2.274.344</w:t>
            </w:r>
          </w:p>
          <w:p w:rsidR="005A4962" w:rsidRPr="00942C4A" w:rsidRDefault="00D57C56" w:rsidP="00D57C56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15.770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5A4962" w:rsidRPr="00942C4A" w:rsidRDefault="00D57C56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5A4962" w:rsidRPr="00942C4A" w:rsidRDefault="00672EFC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108,9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5A4962" w:rsidRPr="00942C4A" w:rsidRDefault="00D57C56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108,1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5A4962" w:rsidRPr="00942C4A" w:rsidRDefault="00D57C56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641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Prihodi od kamata</w:t>
            </w:r>
          </w:p>
        </w:tc>
        <w:tc>
          <w:tcPr>
            <w:tcW w:w="642" w:type="dxa"/>
          </w:tcPr>
          <w:p w:rsidR="005A4962" w:rsidRPr="00942C4A" w:rsidRDefault="00D57C56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641</w:t>
            </w:r>
          </w:p>
        </w:tc>
        <w:tc>
          <w:tcPr>
            <w:tcW w:w="1405" w:type="dxa"/>
          </w:tcPr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</w:t>
            </w:r>
          </w:p>
        </w:tc>
        <w:tc>
          <w:tcPr>
            <w:tcW w:w="1390" w:type="dxa"/>
          </w:tcPr>
          <w:p w:rsidR="005A4962" w:rsidRPr="00942C4A" w:rsidRDefault="00D57C56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205</w:t>
            </w:r>
          </w:p>
        </w:tc>
        <w:tc>
          <w:tcPr>
            <w:tcW w:w="1200" w:type="dxa"/>
          </w:tcPr>
          <w:p w:rsidR="005A4962" w:rsidRPr="00942C4A" w:rsidRDefault="00D57C56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1574,7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652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Ostali nespomenuti prihodi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sufin.učenici kozmetičari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turst.agencija za matural.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upl.učenika (sufin.izleta)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osiguranje – refundacija štete</w:t>
            </w:r>
          </w:p>
        </w:tc>
        <w:tc>
          <w:tcPr>
            <w:tcW w:w="642" w:type="dxa"/>
          </w:tcPr>
          <w:p w:rsidR="005A4962" w:rsidRPr="00942C4A" w:rsidRDefault="00D57C56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652</w:t>
            </w:r>
          </w:p>
          <w:p w:rsidR="005A4962" w:rsidRPr="00942C4A" w:rsidRDefault="00D57C56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6526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</w:tc>
        <w:tc>
          <w:tcPr>
            <w:tcW w:w="1405" w:type="dxa"/>
          </w:tcPr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600</w:t>
            </w: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600</w:t>
            </w: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5A4962" w:rsidRPr="00942C4A" w:rsidRDefault="00D57C56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5A4962" w:rsidRPr="00942C4A" w:rsidRDefault="00D57C56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5A4962" w:rsidRPr="00942C4A" w:rsidRDefault="00D57C56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5A4962" w:rsidRPr="00942C4A" w:rsidRDefault="00D57C56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661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 xml:space="preserve">Vlastiti prihodi 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najam</w:t>
            </w:r>
          </w:p>
        </w:tc>
        <w:tc>
          <w:tcPr>
            <w:tcW w:w="642" w:type="dxa"/>
          </w:tcPr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661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6615</w:t>
            </w:r>
          </w:p>
        </w:tc>
        <w:tc>
          <w:tcPr>
            <w:tcW w:w="1405" w:type="dxa"/>
          </w:tcPr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5A4962" w:rsidRPr="00942C4A">
              <w:rPr>
                <w:sz w:val="20"/>
                <w:lang w:val="pl-PL"/>
              </w:rPr>
              <w:t>.500</w:t>
            </w: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5A4962" w:rsidRPr="00942C4A">
              <w:rPr>
                <w:sz w:val="20"/>
                <w:lang w:val="pl-PL"/>
              </w:rPr>
              <w:t>.500</w:t>
            </w:r>
          </w:p>
        </w:tc>
        <w:tc>
          <w:tcPr>
            <w:tcW w:w="139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="005A4962" w:rsidRPr="00942C4A">
              <w:rPr>
                <w:sz w:val="20"/>
                <w:lang w:val="pl-PL"/>
              </w:rPr>
              <w:t>.500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="005A4962" w:rsidRPr="00942C4A">
              <w:rPr>
                <w:sz w:val="20"/>
                <w:lang w:val="pl-PL"/>
              </w:rPr>
              <w:t>.500</w:t>
            </w:r>
          </w:p>
        </w:tc>
        <w:tc>
          <w:tcPr>
            <w:tcW w:w="120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60,0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60,0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663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Donacije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tekuće donacije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kapitalne donacije</w:t>
            </w:r>
          </w:p>
        </w:tc>
        <w:tc>
          <w:tcPr>
            <w:tcW w:w="642" w:type="dxa"/>
          </w:tcPr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663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6631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6632</w:t>
            </w:r>
          </w:p>
        </w:tc>
        <w:tc>
          <w:tcPr>
            <w:tcW w:w="1405" w:type="dxa"/>
          </w:tcPr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5A4962" w:rsidRPr="00942C4A">
              <w:rPr>
                <w:sz w:val="20"/>
                <w:lang w:val="pl-PL"/>
              </w:rPr>
              <w:t>.</w:t>
            </w:r>
            <w:r>
              <w:rPr>
                <w:sz w:val="20"/>
                <w:lang w:val="pl-PL"/>
              </w:rPr>
              <w:t>272</w:t>
            </w: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2.272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1.558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1.558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68,6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68,6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lastRenderedPageBreak/>
              <w:t>671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Ph. iz proračuna za financ. redovne djelatnosti korisnika proračuna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za rashode poslovanja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za rashode za nef.imovinu</w:t>
            </w:r>
          </w:p>
        </w:tc>
        <w:tc>
          <w:tcPr>
            <w:tcW w:w="642" w:type="dxa"/>
          </w:tcPr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671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6711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6712</w:t>
            </w:r>
          </w:p>
        </w:tc>
        <w:tc>
          <w:tcPr>
            <w:tcW w:w="1405" w:type="dxa"/>
          </w:tcPr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190.430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178.123</w:t>
            </w: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12.307</w:t>
            </w:r>
          </w:p>
        </w:tc>
        <w:tc>
          <w:tcPr>
            <w:tcW w:w="139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275.528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275.528</w:t>
            </w:r>
          </w:p>
          <w:p w:rsidR="005A4962" w:rsidRPr="00942C4A" w:rsidRDefault="00D5289C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14.800</w:t>
            </w:r>
          </w:p>
        </w:tc>
        <w:tc>
          <w:tcPr>
            <w:tcW w:w="120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144,7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154,7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RASHODI POSLOVANJA</w:t>
            </w:r>
          </w:p>
        </w:tc>
        <w:tc>
          <w:tcPr>
            <w:tcW w:w="642" w:type="dxa"/>
          </w:tcPr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</w:p>
        </w:tc>
        <w:tc>
          <w:tcPr>
            <w:tcW w:w="1405" w:type="dxa"/>
          </w:tcPr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2.309.540</w:t>
            </w:r>
          </w:p>
        </w:tc>
        <w:tc>
          <w:tcPr>
            <w:tcW w:w="139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3.500.683</w:t>
            </w:r>
          </w:p>
        </w:tc>
        <w:tc>
          <w:tcPr>
            <w:tcW w:w="120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151,6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31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311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312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313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Rashodi za zaposlene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Plaće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Ostali rashodi za zaposlene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Doprinosi na plaće</w:t>
            </w:r>
          </w:p>
        </w:tc>
        <w:tc>
          <w:tcPr>
            <w:tcW w:w="642" w:type="dxa"/>
          </w:tcPr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31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311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312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313</w:t>
            </w:r>
          </w:p>
        </w:tc>
        <w:tc>
          <w:tcPr>
            <w:tcW w:w="1405" w:type="dxa"/>
          </w:tcPr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2.093.034</w:t>
            </w: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1.743.892</w:t>
            </w: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61.346</w:t>
            </w: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287.796</w:t>
            </w:r>
          </w:p>
        </w:tc>
        <w:tc>
          <w:tcPr>
            <w:tcW w:w="139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2.200.493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1.838.768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57.648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304.077</w:t>
            </w:r>
          </w:p>
        </w:tc>
        <w:tc>
          <w:tcPr>
            <w:tcW w:w="120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105,1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105,4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94,0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105,7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321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322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323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329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Materijalni rashodi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Naknade trošk.zaposlenima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Rash. za materijal i energiju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Rashodi za usluge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Ost.nesp.rashodi poslovanja</w:t>
            </w:r>
          </w:p>
        </w:tc>
        <w:tc>
          <w:tcPr>
            <w:tcW w:w="642" w:type="dxa"/>
          </w:tcPr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32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321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322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323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329</w:t>
            </w:r>
          </w:p>
        </w:tc>
        <w:tc>
          <w:tcPr>
            <w:tcW w:w="1405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213.537</w:t>
            </w: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47.724</w:t>
            </w:r>
          </w:p>
          <w:p w:rsidR="005A4962" w:rsidRPr="00942C4A" w:rsidRDefault="000E0E0B" w:rsidP="000E0E0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99.169</w:t>
            </w: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57.402</w:t>
            </w: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9.242</w:t>
            </w:r>
          </w:p>
        </w:tc>
        <w:tc>
          <w:tcPr>
            <w:tcW w:w="139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1.272.200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100.163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139.916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980.636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51.486</w:t>
            </w:r>
          </w:p>
        </w:tc>
        <w:tc>
          <w:tcPr>
            <w:tcW w:w="120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595,8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209,9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141,1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1.708,4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557,1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34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343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Financijski rashodi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Ostali.fin.rh-usl.plat.prometa</w:t>
            </w:r>
          </w:p>
        </w:tc>
        <w:tc>
          <w:tcPr>
            <w:tcW w:w="642" w:type="dxa"/>
          </w:tcPr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343</w:t>
            </w:r>
          </w:p>
        </w:tc>
        <w:tc>
          <w:tcPr>
            <w:tcW w:w="1405" w:type="dxa"/>
          </w:tcPr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2.969</w:t>
            </w: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2.969</w:t>
            </w:r>
          </w:p>
        </w:tc>
        <w:tc>
          <w:tcPr>
            <w:tcW w:w="1390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27.989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27.989</w:t>
            </w:r>
          </w:p>
        </w:tc>
        <w:tc>
          <w:tcPr>
            <w:tcW w:w="1200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942,7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942,7</w:t>
            </w: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PRIHODI OD NEFINANCIJSKE IMOVINE</w:t>
            </w:r>
          </w:p>
        </w:tc>
        <w:tc>
          <w:tcPr>
            <w:tcW w:w="642" w:type="dxa"/>
          </w:tcPr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</w:t>
            </w:r>
          </w:p>
        </w:tc>
        <w:tc>
          <w:tcPr>
            <w:tcW w:w="1405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971.910</w:t>
            </w:r>
          </w:p>
        </w:tc>
        <w:tc>
          <w:tcPr>
            <w:tcW w:w="1390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</w:tr>
      <w:tr w:rsidR="000E0E0B" w:rsidRPr="00942C4A" w:rsidTr="005A4962">
        <w:tc>
          <w:tcPr>
            <w:tcW w:w="993" w:type="dxa"/>
          </w:tcPr>
          <w:p w:rsidR="000E0E0B" w:rsidRPr="00942C4A" w:rsidRDefault="000E0E0B" w:rsidP="000E0E0B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711</w:t>
            </w:r>
          </w:p>
        </w:tc>
        <w:tc>
          <w:tcPr>
            <w:tcW w:w="3118" w:type="dxa"/>
          </w:tcPr>
          <w:p w:rsidR="000E0E0B" w:rsidRPr="00942C4A" w:rsidRDefault="000E0E0B" w:rsidP="000E0E0B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Prihodi od prodaje mater.imovine</w:t>
            </w:r>
          </w:p>
          <w:p w:rsidR="000E0E0B" w:rsidRPr="00942C4A" w:rsidRDefault="000E0E0B" w:rsidP="000E0E0B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zemljište</w:t>
            </w:r>
          </w:p>
        </w:tc>
        <w:tc>
          <w:tcPr>
            <w:tcW w:w="642" w:type="dxa"/>
          </w:tcPr>
          <w:p w:rsidR="000E0E0B" w:rsidRPr="00942C4A" w:rsidRDefault="00346F85" w:rsidP="000E0E0B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711</w:t>
            </w:r>
          </w:p>
          <w:p w:rsidR="000E0E0B" w:rsidRPr="00942C4A" w:rsidRDefault="00346F85" w:rsidP="000E0E0B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7111</w:t>
            </w:r>
          </w:p>
        </w:tc>
        <w:tc>
          <w:tcPr>
            <w:tcW w:w="1405" w:type="dxa"/>
          </w:tcPr>
          <w:p w:rsidR="000E0E0B" w:rsidRPr="00942C4A" w:rsidRDefault="000E0E0B" w:rsidP="000E0E0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971.910</w:t>
            </w:r>
          </w:p>
          <w:p w:rsidR="000E0E0B" w:rsidRPr="00942C4A" w:rsidRDefault="000E0E0B" w:rsidP="000E0E0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971.910</w:t>
            </w:r>
          </w:p>
        </w:tc>
        <w:tc>
          <w:tcPr>
            <w:tcW w:w="1390" w:type="dxa"/>
          </w:tcPr>
          <w:p w:rsidR="000E0E0B" w:rsidRDefault="00346F85" w:rsidP="000E0E0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346F85" w:rsidRPr="00942C4A" w:rsidRDefault="00346F85" w:rsidP="000E0E0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0E0E0B" w:rsidRPr="00942C4A" w:rsidRDefault="000E0E0B" w:rsidP="000E0E0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0E0E0B" w:rsidRPr="00942C4A" w:rsidRDefault="000E0E0B" w:rsidP="000E0E0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RASH. ZA NABAVU NEFINAN. IMOVINE</w:t>
            </w:r>
          </w:p>
        </w:tc>
        <w:tc>
          <w:tcPr>
            <w:tcW w:w="642" w:type="dxa"/>
          </w:tcPr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</w:p>
        </w:tc>
        <w:tc>
          <w:tcPr>
            <w:tcW w:w="1405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25.926</w:t>
            </w:r>
          </w:p>
        </w:tc>
        <w:tc>
          <w:tcPr>
            <w:tcW w:w="1390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27.420</w:t>
            </w:r>
          </w:p>
        </w:tc>
        <w:tc>
          <w:tcPr>
            <w:tcW w:w="1200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105.8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42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422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424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Rashodi proizved. dugotrajna im.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Postrojenja i oprema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Knjige</w:t>
            </w:r>
          </w:p>
        </w:tc>
        <w:tc>
          <w:tcPr>
            <w:tcW w:w="642" w:type="dxa"/>
          </w:tcPr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42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422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424</w:t>
            </w:r>
          </w:p>
        </w:tc>
        <w:tc>
          <w:tcPr>
            <w:tcW w:w="1405" w:type="dxa"/>
          </w:tcPr>
          <w:p w:rsidR="005A4962" w:rsidRPr="00942C4A" w:rsidRDefault="00672EFC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18.707</w:t>
            </w:r>
          </w:p>
          <w:p w:rsidR="005A4962" w:rsidRPr="00942C4A" w:rsidRDefault="00672EFC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18.707</w:t>
            </w:r>
          </w:p>
          <w:p w:rsidR="005A4962" w:rsidRPr="00942C4A" w:rsidRDefault="00672EFC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5A4962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17.600</w:t>
            </w:r>
          </w:p>
          <w:p w:rsidR="00346F85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17.600</w:t>
            </w:r>
          </w:p>
          <w:p w:rsidR="00346F85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5A4962" w:rsidRDefault="00346F85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94,1</w:t>
            </w:r>
          </w:p>
          <w:p w:rsidR="00346F85" w:rsidRDefault="00346F85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94,1</w:t>
            </w:r>
          </w:p>
          <w:p w:rsidR="00346F85" w:rsidRPr="00942C4A" w:rsidRDefault="00346F85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UKUPNI PRIHODI</w:t>
            </w:r>
            <w:r w:rsidR="00346F85">
              <w:rPr>
                <w:sz w:val="20"/>
                <w:lang w:val="pl-PL"/>
              </w:rPr>
              <w:t xml:space="preserve"> I PRIMICI</w:t>
            </w:r>
          </w:p>
        </w:tc>
        <w:tc>
          <w:tcPr>
            <w:tcW w:w="642" w:type="dxa"/>
          </w:tcPr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X678</w:t>
            </w:r>
          </w:p>
        </w:tc>
        <w:tc>
          <w:tcPr>
            <w:tcW w:w="1405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3.271.019</w:t>
            </w:r>
          </w:p>
        </w:tc>
        <w:tc>
          <w:tcPr>
            <w:tcW w:w="1390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2.568.905</w:t>
            </w:r>
          </w:p>
        </w:tc>
        <w:tc>
          <w:tcPr>
            <w:tcW w:w="1200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78,5</w:t>
            </w: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UKUPNI RASHODI</w:t>
            </w:r>
            <w:r w:rsidR="00346F85">
              <w:rPr>
                <w:sz w:val="20"/>
                <w:lang w:val="pl-PL"/>
              </w:rPr>
              <w:t xml:space="preserve"> I IZDACI</w:t>
            </w:r>
          </w:p>
        </w:tc>
        <w:tc>
          <w:tcPr>
            <w:tcW w:w="642" w:type="dxa"/>
          </w:tcPr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Y345</w:t>
            </w:r>
          </w:p>
        </w:tc>
        <w:tc>
          <w:tcPr>
            <w:tcW w:w="1405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2.328.247</w:t>
            </w:r>
          </w:p>
        </w:tc>
        <w:tc>
          <w:tcPr>
            <w:tcW w:w="1390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3.518.283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A4962" w:rsidRPr="00942C4A" w:rsidRDefault="00346F85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151,1</w:t>
            </w: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Višak prihoda izvještajnog razdoblja</w:t>
            </w:r>
          </w:p>
        </w:tc>
        <w:tc>
          <w:tcPr>
            <w:tcW w:w="642" w:type="dxa"/>
          </w:tcPr>
          <w:p w:rsidR="005A4962" w:rsidRPr="00942C4A" w:rsidRDefault="00520C11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X005</w:t>
            </w:r>
          </w:p>
        </w:tc>
        <w:tc>
          <w:tcPr>
            <w:tcW w:w="1405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942.772</w:t>
            </w:r>
          </w:p>
        </w:tc>
        <w:tc>
          <w:tcPr>
            <w:tcW w:w="1390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  <w:tcBorders>
              <w:bottom w:val="nil"/>
              <w:right w:val="nil"/>
            </w:tcBorders>
          </w:tcPr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Manjak prihoda izvještajnog razdoblja</w:t>
            </w:r>
          </w:p>
        </w:tc>
        <w:tc>
          <w:tcPr>
            <w:tcW w:w="642" w:type="dxa"/>
          </w:tcPr>
          <w:p w:rsidR="005A4962" w:rsidRPr="00942C4A" w:rsidRDefault="00520C11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Y005</w:t>
            </w:r>
          </w:p>
        </w:tc>
        <w:tc>
          <w:tcPr>
            <w:tcW w:w="1405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</w:tc>
        <w:tc>
          <w:tcPr>
            <w:tcW w:w="1390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949.37</w:t>
            </w:r>
            <w:r w:rsidR="00520C11">
              <w:rPr>
                <w:sz w:val="20"/>
                <w:lang w:val="pl-PL"/>
              </w:rPr>
              <w:t>8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Višak prihoda - preneseni</w:t>
            </w:r>
          </w:p>
        </w:tc>
        <w:tc>
          <w:tcPr>
            <w:tcW w:w="642" w:type="dxa"/>
          </w:tcPr>
          <w:p w:rsidR="005A4962" w:rsidRPr="00520C11" w:rsidRDefault="00520C11" w:rsidP="005A4962">
            <w:pPr>
              <w:tabs>
                <w:tab w:val="right" w:pos="7371"/>
              </w:tabs>
              <w:rPr>
                <w:sz w:val="12"/>
                <w:szCs w:val="12"/>
                <w:lang w:val="pl-PL"/>
              </w:rPr>
            </w:pPr>
            <w:r w:rsidRPr="00520C11">
              <w:rPr>
                <w:sz w:val="12"/>
                <w:szCs w:val="12"/>
                <w:lang w:val="pl-PL"/>
              </w:rPr>
              <w:t>9221-9222</w:t>
            </w:r>
          </w:p>
        </w:tc>
        <w:tc>
          <w:tcPr>
            <w:tcW w:w="1405" w:type="dxa"/>
          </w:tcPr>
          <w:p w:rsidR="005A4962" w:rsidRPr="00942C4A" w:rsidRDefault="00672EFC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20.412</w:t>
            </w:r>
          </w:p>
        </w:tc>
        <w:tc>
          <w:tcPr>
            <w:tcW w:w="1390" w:type="dxa"/>
          </w:tcPr>
          <w:p w:rsidR="005A4962" w:rsidRPr="00942C4A" w:rsidRDefault="00520C11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992.010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672EFC" w:rsidP="00520C11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Višak prihoda per 30.06.</w:t>
            </w:r>
          </w:p>
        </w:tc>
        <w:tc>
          <w:tcPr>
            <w:tcW w:w="642" w:type="dxa"/>
          </w:tcPr>
          <w:p w:rsidR="005A4962" w:rsidRPr="00942C4A" w:rsidRDefault="00520C11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X006</w:t>
            </w:r>
          </w:p>
        </w:tc>
        <w:tc>
          <w:tcPr>
            <w:tcW w:w="1405" w:type="dxa"/>
          </w:tcPr>
          <w:p w:rsidR="005A4962" w:rsidRPr="00942C4A" w:rsidRDefault="00520C11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963.184</w:t>
            </w:r>
          </w:p>
        </w:tc>
        <w:tc>
          <w:tcPr>
            <w:tcW w:w="1390" w:type="dxa"/>
          </w:tcPr>
          <w:p w:rsidR="005A4962" w:rsidRPr="00942C4A" w:rsidRDefault="00520C11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42.632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</w:tr>
    </w:tbl>
    <w:p w:rsidR="005A4962" w:rsidRPr="00D06DBF" w:rsidRDefault="005A4962" w:rsidP="005A4962">
      <w:pPr>
        <w:jc w:val="both"/>
        <w:rPr>
          <w:sz w:val="20"/>
          <w:lang w:val="pl-PL"/>
        </w:rPr>
      </w:pPr>
      <w:r>
        <w:rPr>
          <w:sz w:val="22"/>
          <w:szCs w:val="22"/>
          <w:lang w:val="pl-PL"/>
        </w:rPr>
        <w:t xml:space="preserve">  </w:t>
      </w:r>
      <w:r w:rsidRPr="00D06DBF">
        <w:rPr>
          <w:sz w:val="20"/>
          <w:lang w:val="pl-PL"/>
        </w:rPr>
        <w:t xml:space="preserve">Tablica 1: </w:t>
      </w:r>
      <w:r w:rsidR="00520C11">
        <w:rPr>
          <w:sz w:val="20"/>
          <w:lang w:val="pl-PL"/>
        </w:rPr>
        <w:t>Izvor: PR-RAS 01-06</w:t>
      </w:r>
      <w:r w:rsidRPr="00D06DBF">
        <w:rPr>
          <w:sz w:val="20"/>
          <w:lang w:val="pl-PL"/>
        </w:rPr>
        <w:t>/</w:t>
      </w:r>
      <w:r w:rsidR="00520C11">
        <w:rPr>
          <w:sz w:val="20"/>
          <w:lang w:val="pl-PL"/>
        </w:rPr>
        <w:t>22</w:t>
      </w:r>
      <w:r w:rsidRPr="00D06DBF">
        <w:rPr>
          <w:sz w:val="20"/>
          <w:lang w:val="pl-PL"/>
        </w:rPr>
        <w:t>., Riznica PGŽ, pomoćna evidencija Škole</w:t>
      </w:r>
    </w:p>
    <w:p w:rsidR="005A4962" w:rsidRDefault="005A4962" w:rsidP="005A4962">
      <w:pPr>
        <w:jc w:val="both"/>
        <w:rPr>
          <w:sz w:val="22"/>
          <w:szCs w:val="22"/>
          <w:lang w:val="pl-PL"/>
        </w:rPr>
      </w:pPr>
    </w:p>
    <w:p w:rsidR="00DC25DB" w:rsidRPr="005A4962" w:rsidRDefault="00DC25DB" w:rsidP="00371F81">
      <w:pPr>
        <w:jc w:val="both"/>
        <w:rPr>
          <w:sz w:val="22"/>
          <w:szCs w:val="22"/>
          <w:lang w:val="pl-PL"/>
        </w:rPr>
      </w:pPr>
    </w:p>
    <w:p w:rsidR="00520C11" w:rsidRDefault="00E464BD" w:rsidP="00E464BD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Analizirajući pojavnost prihoda i rashoda u izvještajnom razdoblju te usporedbom s istim</w:t>
      </w:r>
      <w:r w:rsidR="00806134">
        <w:rPr>
          <w:sz w:val="22"/>
          <w:szCs w:val="22"/>
          <w:lang w:val="pl-PL"/>
        </w:rPr>
        <w:t xml:space="preserve"> razdobljem prethodne godine može</w:t>
      </w:r>
      <w:r>
        <w:rPr>
          <w:sz w:val="22"/>
          <w:szCs w:val="22"/>
          <w:lang w:val="pl-PL"/>
        </w:rPr>
        <w:t xml:space="preserve"> se uočiti da se, u principu, radi o istim vrstama prihoda</w:t>
      </w:r>
      <w:r w:rsidR="00806134">
        <w:rPr>
          <w:sz w:val="22"/>
          <w:szCs w:val="22"/>
          <w:lang w:val="pl-PL"/>
        </w:rPr>
        <w:t>, odnosno rashoda</w:t>
      </w:r>
      <w:r w:rsidR="009D750A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 </w:t>
      </w:r>
      <w:r w:rsidR="00520C11">
        <w:rPr>
          <w:sz w:val="22"/>
          <w:szCs w:val="22"/>
          <w:lang w:val="pl-PL"/>
        </w:rPr>
        <w:t>Odstupanja</w:t>
      </w:r>
      <w:r w:rsidR="009B6E67">
        <w:rPr>
          <w:sz w:val="22"/>
          <w:szCs w:val="22"/>
          <w:lang w:val="pl-PL"/>
        </w:rPr>
        <w:t xml:space="preserve"> u odnosu na prethodnu godinu čine</w:t>
      </w:r>
      <w:r w:rsidR="00520C11">
        <w:rPr>
          <w:sz w:val="22"/>
          <w:szCs w:val="22"/>
          <w:lang w:val="pl-PL"/>
        </w:rPr>
        <w:t>:</w:t>
      </w:r>
    </w:p>
    <w:p w:rsidR="00520C11" w:rsidRPr="0008080D" w:rsidRDefault="00520C11" w:rsidP="0008080D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 w:rsidRPr="0008080D">
        <w:rPr>
          <w:sz w:val="22"/>
          <w:szCs w:val="22"/>
          <w:lang w:val="pl-PL"/>
        </w:rPr>
        <w:t xml:space="preserve">Grad Opatija – u 2021. godini zbog covid-situacije nije bilo realizacije projekta Ljubitelji kulturne i prirodne baštine, kojega Grad Opatija svake godine financira. U 2022. </w:t>
      </w:r>
      <w:r w:rsidR="009B6E67" w:rsidRPr="0008080D">
        <w:rPr>
          <w:sz w:val="22"/>
          <w:szCs w:val="22"/>
          <w:lang w:val="pl-PL"/>
        </w:rPr>
        <w:t>g</w:t>
      </w:r>
      <w:r w:rsidRPr="0008080D">
        <w:rPr>
          <w:sz w:val="22"/>
          <w:szCs w:val="22"/>
          <w:lang w:val="pl-PL"/>
        </w:rPr>
        <w:t>odini došlo je do realizacije istog, što se odrazilo na prihodovnu i rashodovnu stranu u izvještajnom razdoblju (15.770 kn);</w:t>
      </w:r>
    </w:p>
    <w:p w:rsidR="009B6E67" w:rsidRPr="0008080D" w:rsidRDefault="00520C11" w:rsidP="0008080D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 w:rsidRPr="0008080D">
        <w:rPr>
          <w:sz w:val="22"/>
          <w:szCs w:val="22"/>
          <w:lang w:val="pl-PL"/>
        </w:rPr>
        <w:t xml:space="preserve">prihodi od kamata znatno </w:t>
      </w:r>
      <w:r w:rsidR="009B6E67" w:rsidRPr="0008080D">
        <w:rPr>
          <w:sz w:val="22"/>
          <w:szCs w:val="22"/>
          <w:lang w:val="pl-PL"/>
        </w:rPr>
        <w:t>su veći od uobičajenoga zbog stanja na žiro računu, a na ime sredstava od prodaje imovine u 2021. godini;</w:t>
      </w:r>
    </w:p>
    <w:p w:rsidR="009B6E67" w:rsidRPr="0008080D" w:rsidRDefault="009B6E67" w:rsidP="0008080D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 w:rsidRPr="0008080D">
        <w:rPr>
          <w:sz w:val="22"/>
          <w:szCs w:val="22"/>
          <w:lang w:val="pl-PL"/>
        </w:rPr>
        <w:t>uobičajeno vrijeme realiziacije prihoda na ime sufinanciranja od strane učenika vezano je za početak školske godine. U prvom dijelu 2021. godine nekoliko je učenika izvršilo zakašnjelu uplatu na ime istoga;</w:t>
      </w:r>
    </w:p>
    <w:p w:rsidR="009B6E67" w:rsidRPr="0008080D" w:rsidRDefault="009B6E67" w:rsidP="0008080D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 w:rsidRPr="0008080D">
        <w:rPr>
          <w:sz w:val="22"/>
          <w:szCs w:val="22"/>
          <w:lang w:val="pl-PL"/>
        </w:rPr>
        <w:t xml:space="preserve">vlastiti prihodi – realizacija prihoda od najma prostora, pa tako i planiranje rashoda iz predmetnih prihoda, odvija se sukladno pojavnosti potrebe za najmom prostora od strane treće osobe; </w:t>
      </w:r>
    </w:p>
    <w:p w:rsidR="009B6E67" w:rsidRPr="0008080D" w:rsidRDefault="009B6E67" w:rsidP="0008080D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 w:rsidRPr="0008080D">
        <w:rPr>
          <w:sz w:val="22"/>
          <w:szCs w:val="22"/>
          <w:lang w:val="pl-PL"/>
        </w:rPr>
        <w:t xml:space="preserve">donacije – odnose </w:t>
      </w:r>
      <w:r w:rsidR="00834518" w:rsidRPr="0008080D">
        <w:rPr>
          <w:sz w:val="22"/>
          <w:szCs w:val="22"/>
          <w:lang w:val="pl-PL"/>
        </w:rPr>
        <w:t xml:space="preserve">se na </w:t>
      </w:r>
      <w:r w:rsidR="00DB187E" w:rsidRPr="0008080D">
        <w:rPr>
          <w:sz w:val="22"/>
          <w:szCs w:val="22"/>
          <w:lang w:val="pl-PL"/>
        </w:rPr>
        <w:t xml:space="preserve">povremene </w:t>
      </w:r>
      <w:r w:rsidR="00834518" w:rsidRPr="0008080D">
        <w:rPr>
          <w:sz w:val="22"/>
          <w:szCs w:val="22"/>
          <w:lang w:val="pl-PL"/>
        </w:rPr>
        <w:t>tekuće donacije (materijala i sitnog inventara</w:t>
      </w:r>
      <w:r w:rsidR="00DB187E" w:rsidRPr="0008080D">
        <w:rPr>
          <w:sz w:val="22"/>
          <w:szCs w:val="22"/>
          <w:lang w:val="pl-PL"/>
        </w:rPr>
        <w:t xml:space="preserve"> za vježbe učenika) od strane fizičkih i/ili pravnih osoba</w:t>
      </w:r>
      <w:r w:rsidR="00834518" w:rsidRPr="0008080D">
        <w:rPr>
          <w:sz w:val="22"/>
          <w:szCs w:val="22"/>
          <w:lang w:val="pl-PL"/>
        </w:rPr>
        <w:t>;</w:t>
      </w:r>
    </w:p>
    <w:p w:rsidR="00834518" w:rsidRPr="00ED248B" w:rsidRDefault="00834518" w:rsidP="00ED248B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 w:rsidRPr="00ED248B">
        <w:rPr>
          <w:sz w:val="22"/>
          <w:szCs w:val="22"/>
          <w:lang w:val="pl-PL"/>
        </w:rPr>
        <w:t>Školi je od strane osnivača svake godine na raspolaganju opseg sredstava koje isti odredi svojom Odlukom. U predmetnom izvještajnom razdoblju rashodi su izuzetno visoki u odnosu na prošlu godinu, kao i u odnosu na plan, budući ovo razdoblje bilježi veliki porast cijena energenata, naknade za prijevoz na posao i s posla, a sv</w:t>
      </w:r>
      <w:r w:rsidR="007F5C5A" w:rsidRPr="00ED248B">
        <w:rPr>
          <w:sz w:val="22"/>
          <w:szCs w:val="22"/>
          <w:lang w:val="pl-PL"/>
        </w:rPr>
        <w:t>j</w:t>
      </w:r>
      <w:r w:rsidRPr="00ED248B">
        <w:rPr>
          <w:sz w:val="22"/>
          <w:szCs w:val="22"/>
          <w:lang w:val="pl-PL"/>
        </w:rPr>
        <w:t>edočimo porastu i svih ostalih vrsta rashod</w:t>
      </w:r>
      <w:r w:rsidR="007F5C5A" w:rsidRPr="00ED248B">
        <w:rPr>
          <w:sz w:val="22"/>
          <w:szCs w:val="22"/>
          <w:lang w:val="pl-PL"/>
        </w:rPr>
        <w:t>a;</w:t>
      </w:r>
    </w:p>
    <w:p w:rsidR="00834518" w:rsidRDefault="00834518" w:rsidP="00E464BD">
      <w:pPr>
        <w:ind w:firstLine="720"/>
        <w:jc w:val="both"/>
        <w:rPr>
          <w:sz w:val="22"/>
          <w:szCs w:val="22"/>
          <w:lang w:val="pl-PL"/>
        </w:rPr>
      </w:pPr>
    </w:p>
    <w:p w:rsidR="00ED248B" w:rsidRPr="00E52A30" w:rsidRDefault="009D750A" w:rsidP="00E52A30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 w:rsidRPr="00ED248B">
        <w:rPr>
          <w:sz w:val="22"/>
          <w:szCs w:val="22"/>
          <w:lang w:val="pl-PL"/>
        </w:rPr>
        <w:lastRenderedPageBreak/>
        <w:t>razliku čini i isplata temeljem</w:t>
      </w:r>
      <w:r w:rsidR="00834518" w:rsidRPr="00ED248B">
        <w:rPr>
          <w:sz w:val="22"/>
          <w:szCs w:val="22"/>
          <w:lang w:val="pl-PL"/>
        </w:rPr>
        <w:t xml:space="preserve"> 14 sudskih</w:t>
      </w:r>
      <w:r w:rsidRPr="00ED248B">
        <w:rPr>
          <w:sz w:val="22"/>
          <w:szCs w:val="22"/>
          <w:lang w:val="pl-PL"/>
        </w:rPr>
        <w:t xml:space="preserve"> presud</w:t>
      </w:r>
      <w:r w:rsidR="00834518" w:rsidRPr="00ED248B">
        <w:rPr>
          <w:sz w:val="22"/>
          <w:szCs w:val="22"/>
          <w:lang w:val="pl-PL"/>
        </w:rPr>
        <w:t xml:space="preserve">a na ime isplate </w:t>
      </w:r>
      <w:r w:rsidRPr="00ED248B">
        <w:rPr>
          <w:sz w:val="22"/>
          <w:szCs w:val="22"/>
          <w:lang w:val="pl-PL"/>
        </w:rPr>
        <w:t>6%</w:t>
      </w:r>
      <w:r w:rsidR="00834518" w:rsidRPr="00ED248B">
        <w:rPr>
          <w:sz w:val="22"/>
          <w:szCs w:val="22"/>
          <w:lang w:val="pl-PL"/>
        </w:rPr>
        <w:t xml:space="preserve"> razlike </w:t>
      </w:r>
      <w:r w:rsidRPr="00ED248B">
        <w:rPr>
          <w:sz w:val="22"/>
          <w:szCs w:val="22"/>
          <w:lang w:val="pl-PL"/>
        </w:rPr>
        <w:t xml:space="preserve"> plaće za razdoblje prosinac 2015. – siječanj 2017. </w:t>
      </w:r>
      <w:r w:rsidR="00834518" w:rsidRPr="00ED248B">
        <w:rPr>
          <w:sz w:val="22"/>
          <w:szCs w:val="22"/>
          <w:lang w:val="pl-PL"/>
        </w:rPr>
        <w:t>g</w:t>
      </w:r>
      <w:r w:rsidRPr="00ED248B">
        <w:rPr>
          <w:sz w:val="22"/>
          <w:szCs w:val="22"/>
          <w:lang w:val="pl-PL"/>
        </w:rPr>
        <w:t>odine</w:t>
      </w:r>
      <w:r w:rsidR="00834518" w:rsidRPr="00ED248B">
        <w:rPr>
          <w:sz w:val="22"/>
          <w:szCs w:val="22"/>
          <w:lang w:val="pl-PL"/>
        </w:rPr>
        <w:t xml:space="preserve">. Prema dosadašnjim saznanjima još je desetak postupaka u tijeku. Do </w:t>
      </w:r>
      <w:r w:rsidR="007F5C5A" w:rsidRPr="00ED248B">
        <w:rPr>
          <w:sz w:val="22"/>
          <w:szCs w:val="22"/>
          <w:lang w:val="pl-PL"/>
        </w:rPr>
        <w:t xml:space="preserve">trenutka njihovog </w:t>
      </w:r>
      <w:r w:rsidR="00834518" w:rsidRPr="00ED248B">
        <w:rPr>
          <w:sz w:val="22"/>
          <w:szCs w:val="22"/>
          <w:lang w:val="pl-PL"/>
        </w:rPr>
        <w:t>okončanja</w:t>
      </w:r>
      <w:r w:rsidR="007F5C5A" w:rsidRPr="00ED248B">
        <w:rPr>
          <w:sz w:val="22"/>
          <w:szCs w:val="22"/>
          <w:lang w:val="pl-PL"/>
        </w:rPr>
        <w:t xml:space="preserve"> isti se vode </w:t>
      </w:r>
      <w:r w:rsidR="00834518" w:rsidRPr="00ED248B">
        <w:rPr>
          <w:sz w:val="22"/>
          <w:szCs w:val="22"/>
          <w:lang w:val="pl-PL"/>
        </w:rPr>
        <w:t xml:space="preserve">u vanbilančnoj evidenciji, per 30.06.2022. u vrijednosti od </w:t>
      </w:r>
      <w:r w:rsidR="00AB204E" w:rsidRPr="00ED248B">
        <w:rPr>
          <w:sz w:val="22"/>
          <w:szCs w:val="22"/>
          <w:lang w:val="pl-PL"/>
        </w:rPr>
        <w:t>53.583 kn, na računima 9915/9965;</w:t>
      </w:r>
      <w:bookmarkStart w:id="1" w:name="_GoBack"/>
      <w:bookmarkEnd w:id="1"/>
    </w:p>
    <w:p w:rsidR="00AB204E" w:rsidRPr="00ED248B" w:rsidRDefault="00AB204E" w:rsidP="00ED248B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 w:rsidRPr="00ED248B">
        <w:rPr>
          <w:sz w:val="22"/>
          <w:szCs w:val="22"/>
          <w:lang w:val="pl-PL"/>
        </w:rPr>
        <w:t>rashodovna strana također bilježi veliki rast po svim skupinama rashoda, i to, načelno,  321 radi rasta naknade za prijevoz na posao i s posla, 322 radi povećanja cijene energenata, 323 radi realizacije radova na ime održavanja školske zgrade (fasada), a iz sredstava prenesenih iz 2021. godine od prihoda ostvarenog prodajom zemljišta, te 329 i 343 radi rashoda vezanih za sudske postupke (odvjetnički rashod, kamate,..)</w:t>
      </w:r>
    </w:p>
    <w:p w:rsidR="00AB204E" w:rsidRDefault="00AB204E" w:rsidP="00834518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</w:t>
      </w:r>
    </w:p>
    <w:p w:rsidR="00371F81" w:rsidRDefault="00CB20DF" w:rsidP="009D750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Nadalje</w:t>
      </w:r>
      <w:r w:rsidR="009D750A">
        <w:rPr>
          <w:sz w:val="22"/>
          <w:szCs w:val="22"/>
          <w:lang w:val="pl-PL"/>
        </w:rPr>
        <w:t>,</w:t>
      </w:r>
      <w:r w:rsidR="00AA12A8">
        <w:rPr>
          <w:sz w:val="22"/>
          <w:szCs w:val="22"/>
          <w:lang w:val="pl-PL"/>
        </w:rPr>
        <w:t xml:space="preserve"> temeljem Odluke Školskog odbora o raspodjeli rezultat</w:t>
      </w:r>
      <w:r w:rsidR="00AB204E">
        <w:rPr>
          <w:sz w:val="22"/>
          <w:szCs w:val="22"/>
          <w:lang w:val="pl-PL"/>
        </w:rPr>
        <w:t>a (prenesenih sredstava) iz 2021</w:t>
      </w:r>
      <w:r w:rsidR="009D750A">
        <w:rPr>
          <w:sz w:val="22"/>
          <w:szCs w:val="22"/>
          <w:lang w:val="pl-PL"/>
        </w:rPr>
        <w:t>. godine</w:t>
      </w:r>
      <w:r w:rsidR="00AA12A8">
        <w:rPr>
          <w:sz w:val="22"/>
          <w:szCs w:val="22"/>
          <w:lang w:val="pl-PL"/>
        </w:rPr>
        <w:t xml:space="preserve"> provedeno je knjiženje na skupini 922 kojim se dio </w:t>
      </w:r>
      <w:r w:rsidR="00EB0330">
        <w:rPr>
          <w:sz w:val="22"/>
          <w:szCs w:val="22"/>
          <w:lang w:val="pl-PL"/>
        </w:rPr>
        <w:t xml:space="preserve">prenesenog </w:t>
      </w:r>
      <w:r w:rsidR="00AA12A8">
        <w:rPr>
          <w:sz w:val="22"/>
          <w:szCs w:val="22"/>
          <w:lang w:val="pl-PL"/>
        </w:rPr>
        <w:t>viška prihoda poslovanja preusmjerio na financiranje nefinancijske</w:t>
      </w:r>
      <w:r w:rsidR="009D750A">
        <w:rPr>
          <w:sz w:val="22"/>
          <w:szCs w:val="22"/>
          <w:lang w:val="pl-PL"/>
        </w:rPr>
        <w:t xml:space="preserve"> imovine u vrijednosti od </w:t>
      </w:r>
      <w:r w:rsidR="00AB204E">
        <w:rPr>
          <w:sz w:val="22"/>
          <w:szCs w:val="22"/>
          <w:lang w:val="pl-PL"/>
        </w:rPr>
        <w:t>2</w:t>
      </w:r>
      <w:r w:rsidR="009D750A">
        <w:rPr>
          <w:sz w:val="22"/>
          <w:szCs w:val="22"/>
          <w:lang w:val="pl-PL"/>
        </w:rPr>
        <w:t>.</w:t>
      </w:r>
      <w:r w:rsidR="00AB204E">
        <w:rPr>
          <w:sz w:val="22"/>
          <w:szCs w:val="22"/>
          <w:lang w:val="pl-PL"/>
        </w:rPr>
        <w:t>800</w:t>
      </w:r>
      <w:r w:rsidR="00AA12A8">
        <w:rPr>
          <w:sz w:val="22"/>
          <w:szCs w:val="22"/>
          <w:lang w:val="pl-PL"/>
        </w:rPr>
        <w:t xml:space="preserve"> kuna.</w:t>
      </w:r>
      <w:r w:rsidR="009D750A">
        <w:rPr>
          <w:sz w:val="22"/>
          <w:szCs w:val="22"/>
          <w:lang w:val="pl-PL"/>
        </w:rPr>
        <w:t xml:space="preserve"> </w:t>
      </w:r>
      <w:r w:rsidR="00AA12A8">
        <w:rPr>
          <w:sz w:val="22"/>
          <w:szCs w:val="22"/>
          <w:lang w:val="pl-PL"/>
        </w:rPr>
        <w:t>Ovo se kn</w:t>
      </w:r>
      <w:r w:rsidR="00DC25DB">
        <w:rPr>
          <w:sz w:val="22"/>
          <w:szCs w:val="22"/>
          <w:lang w:val="pl-PL"/>
        </w:rPr>
        <w:t>j</w:t>
      </w:r>
      <w:r w:rsidR="00AA12A8">
        <w:rPr>
          <w:sz w:val="22"/>
          <w:szCs w:val="22"/>
          <w:lang w:val="pl-PL"/>
        </w:rPr>
        <w:t xml:space="preserve">iženje odnosi na kupovinu </w:t>
      </w:r>
      <w:r w:rsidR="00AB204E">
        <w:rPr>
          <w:sz w:val="22"/>
          <w:szCs w:val="22"/>
          <w:lang w:val="pl-PL"/>
        </w:rPr>
        <w:t>stolica uz katedre</w:t>
      </w:r>
      <w:r w:rsidR="009D750A">
        <w:rPr>
          <w:sz w:val="22"/>
          <w:szCs w:val="22"/>
          <w:lang w:val="pl-PL"/>
        </w:rPr>
        <w:t xml:space="preserve">. </w:t>
      </w:r>
    </w:p>
    <w:p w:rsidR="009D750A" w:rsidRDefault="009D750A" w:rsidP="009D750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Odlukom </w:t>
      </w:r>
      <w:r w:rsidR="00AB204E">
        <w:rPr>
          <w:sz w:val="22"/>
          <w:szCs w:val="22"/>
          <w:lang w:val="pl-PL"/>
        </w:rPr>
        <w:t>PGŽ o financiranju opreme u 2022</w:t>
      </w:r>
      <w:r>
        <w:rPr>
          <w:sz w:val="22"/>
          <w:szCs w:val="22"/>
          <w:lang w:val="pl-PL"/>
        </w:rPr>
        <w:t xml:space="preserve">. godini </w:t>
      </w:r>
      <w:r w:rsidR="00D5289C">
        <w:rPr>
          <w:sz w:val="22"/>
          <w:szCs w:val="22"/>
          <w:lang w:val="pl-PL"/>
        </w:rPr>
        <w:t xml:space="preserve">osigurana su sredstva za nabavku opreme u vrijednosti od 14.800 kuna. U izvještajnom razdoblju oprema </w:t>
      </w:r>
      <w:r w:rsidR="007F5C5A">
        <w:rPr>
          <w:sz w:val="22"/>
          <w:szCs w:val="22"/>
          <w:lang w:val="pl-PL"/>
        </w:rPr>
        <w:t xml:space="preserve">(dva jednostruka glavopera) </w:t>
      </w:r>
      <w:r w:rsidR="00D5289C">
        <w:rPr>
          <w:sz w:val="22"/>
          <w:szCs w:val="22"/>
          <w:lang w:val="pl-PL"/>
        </w:rPr>
        <w:t>je nabavljena i rashod je nastao, no plaćanje/realizacija prihoda izvršena je nakon datuma predmetnog izvještajnog razdoblja</w:t>
      </w:r>
      <w:r>
        <w:rPr>
          <w:sz w:val="22"/>
          <w:szCs w:val="22"/>
          <w:lang w:val="pl-PL"/>
        </w:rPr>
        <w:t>.</w:t>
      </w:r>
      <w:r w:rsidR="00D5289C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</w:t>
      </w:r>
    </w:p>
    <w:p w:rsidR="00AA12A8" w:rsidRDefault="00AA12A8" w:rsidP="00FD6A10">
      <w:pPr>
        <w:jc w:val="both"/>
        <w:rPr>
          <w:sz w:val="22"/>
          <w:szCs w:val="22"/>
          <w:lang w:val="pl-PL"/>
        </w:rPr>
      </w:pPr>
    </w:p>
    <w:p w:rsidR="009D750A" w:rsidRPr="00142BEF" w:rsidRDefault="009D750A" w:rsidP="009D750A">
      <w:pPr>
        <w:jc w:val="both"/>
        <w:rPr>
          <w:i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Promatrajući poslovanje prema izvorima financiranja isto je kako slijedi</w:t>
      </w:r>
      <w:r w:rsidRPr="00142BEF">
        <w:rPr>
          <w:i/>
          <w:sz w:val="22"/>
          <w:szCs w:val="22"/>
          <w:lang w:val="pl-PL"/>
        </w:rPr>
        <w:t>:</w:t>
      </w:r>
    </w:p>
    <w:tbl>
      <w:tblPr>
        <w:tblStyle w:val="Reetkatablice"/>
        <w:tblpPr w:leftFromText="180" w:rightFromText="180" w:vertAnchor="text" w:tblpX="-44" w:tblpY="1"/>
        <w:tblOverlap w:val="never"/>
        <w:tblW w:w="8987" w:type="dxa"/>
        <w:tblLayout w:type="fixed"/>
        <w:tblLook w:val="01E0" w:firstRow="1" w:lastRow="1" w:firstColumn="1" w:lastColumn="1" w:noHBand="0" w:noVBand="0"/>
      </w:tblPr>
      <w:tblGrid>
        <w:gridCol w:w="1671"/>
        <w:gridCol w:w="866"/>
        <w:gridCol w:w="992"/>
        <w:gridCol w:w="719"/>
        <w:gridCol w:w="737"/>
        <w:gridCol w:w="1026"/>
        <w:gridCol w:w="711"/>
        <w:gridCol w:w="891"/>
        <w:gridCol w:w="1374"/>
      </w:tblGrid>
      <w:tr w:rsidR="009D750A" w:rsidRPr="00363986" w:rsidTr="000C6955">
        <w:trPr>
          <w:cantSplit/>
          <w:trHeight w:val="1550"/>
        </w:trPr>
        <w:tc>
          <w:tcPr>
            <w:tcW w:w="1671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Izvor financiranja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PGŽ  iznad stand. (111)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PGŽ  dec. (4421)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Vlastiti prihodi (321501, 383501)</w:t>
            </w:r>
          </w:p>
        </w:tc>
        <w:tc>
          <w:tcPr>
            <w:tcW w:w="737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Ph.za poseb.namj. (431501, 4831501)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Pomoći (521501, 582101)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Donacije (621501)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textDirection w:val="btL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Prodaja imovine (731501)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Ukupno</w:t>
            </w:r>
          </w:p>
        </w:tc>
      </w:tr>
      <w:tr w:rsidR="009D750A" w:rsidRPr="00363986" w:rsidTr="000C6955">
        <w:trPr>
          <w:trHeight w:val="398"/>
        </w:trPr>
        <w:tc>
          <w:tcPr>
            <w:tcW w:w="1671" w:type="dxa"/>
            <w:tcBorders>
              <w:top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Ph.poslovanja</w:t>
            </w:r>
          </w:p>
        </w:tc>
        <w:tc>
          <w:tcPr>
            <w:tcW w:w="866" w:type="dxa"/>
            <w:tcBorders>
              <w:top w:val="double" w:sz="4" w:space="0" w:color="auto"/>
            </w:tcBorders>
            <w:vAlign w:val="center"/>
          </w:tcPr>
          <w:p w:rsidR="009D750A" w:rsidRPr="000C6955" w:rsidRDefault="000C6955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18.978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D750A" w:rsidRPr="000C6955" w:rsidRDefault="000C6955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256.550</w:t>
            </w:r>
          </w:p>
        </w:tc>
        <w:tc>
          <w:tcPr>
            <w:tcW w:w="719" w:type="dxa"/>
            <w:tcBorders>
              <w:top w:val="double" w:sz="4" w:space="0" w:color="auto"/>
            </w:tcBorders>
            <w:vAlign w:val="center"/>
          </w:tcPr>
          <w:p w:rsidR="009D750A" w:rsidRPr="000C6955" w:rsidRDefault="000C6955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1.705</w:t>
            </w: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9D750A" w:rsidRPr="000C6955" w:rsidRDefault="000C6955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9D750A" w:rsidRPr="000C6955" w:rsidRDefault="000C6955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2.290.114</w:t>
            </w:r>
          </w:p>
        </w:tc>
        <w:tc>
          <w:tcPr>
            <w:tcW w:w="711" w:type="dxa"/>
            <w:tcBorders>
              <w:top w:val="double" w:sz="4" w:space="0" w:color="auto"/>
            </w:tcBorders>
            <w:vAlign w:val="center"/>
          </w:tcPr>
          <w:p w:rsidR="009D750A" w:rsidRPr="000C6955" w:rsidRDefault="000C6955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1.558</w:t>
            </w:r>
          </w:p>
        </w:tc>
        <w:tc>
          <w:tcPr>
            <w:tcW w:w="891" w:type="dxa"/>
            <w:tcBorders>
              <w:top w:val="double" w:sz="4" w:space="0" w:color="auto"/>
            </w:tcBorders>
            <w:vAlign w:val="center"/>
          </w:tcPr>
          <w:p w:rsidR="009D750A" w:rsidRPr="000C6955" w:rsidRDefault="009D750A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vAlign w:val="center"/>
          </w:tcPr>
          <w:p w:rsidR="009D750A" w:rsidRPr="000C6955" w:rsidRDefault="000C6955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2.568.905</w:t>
            </w:r>
          </w:p>
        </w:tc>
      </w:tr>
      <w:tr w:rsidR="00DE3373" w:rsidRPr="00363986" w:rsidTr="000C6955">
        <w:trPr>
          <w:trHeight w:val="398"/>
        </w:trPr>
        <w:tc>
          <w:tcPr>
            <w:tcW w:w="1671" w:type="dxa"/>
            <w:tcBorders>
              <w:top w:val="double" w:sz="4" w:space="0" w:color="auto"/>
            </w:tcBorders>
            <w:vAlign w:val="center"/>
          </w:tcPr>
          <w:p w:rsidR="00DE3373" w:rsidRPr="006D49BD" w:rsidRDefault="00DE3373" w:rsidP="009D750A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Rh. poslovanja</w:t>
            </w:r>
          </w:p>
        </w:tc>
        <w:tc>
          <w:tcPr>
            <w:tcW w:w="866" w:type="dxa"/>
            <w:tcBorders>
              <w:top w:val="double" w:sz="4" w:space="0" w:color="auto"/>
            </w:tcBorders>
            <w:vAlign w:val="center"/>
          </w:tcPr>
          <w:p w:rsidR="00DE3373" w:rsidRPr="000C6955" w:rsidRDefault="000C6955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20.888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E3373" w:rsidRPr="000C6955" w:rsidRDefault="000C6955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295.236</w:t>
            </w:r>
          </w:p>
        </w:tc>
        <w:tc>
          <w:tcPr>
            <w:tcW w:w="719" w:type="dxa"/>
            <w:tcBorders>
              <w:top w:val="double" w:sz="4" w:space="0" w:color="auto"/>
            </w:tcBorders>
            <w:vAlign w:val="center"/>
          </w:tcPr>
          <w:p w:rsidR="00DE3373" w:rsidRPr="000C6955" w:rsidRDefault="000C6955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2.136</w:t>
            </w: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:rsidR="00DE3373" w:rsidRPr="000C6955" w:rsidRDefault="000C6955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15.160</w:t>
            </w: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DE3373" w:rsidRPr="000C6955" w:rsidRDefault="001E5592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2.292.436</w:t>
            </w:r>
          </w:p>
        </w:tc>
        <w:tc>
          <w:tcPr>
            <w:tcW w:w="711" w:type="dxa"/>
            <w:tcBorders>
              <w:top w:val="double" w:sz="4" w:space="0" w:color="auto"/>
            </w:tcBorders>
            <w:vAlign w:val="center"/>
          </w:tcPr>
          <w:p w:rsidR="00DE3373" w:rsidRPr="000C6955" w:rsidRDefault="001E5592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1.558</w:t>
            </w:r>
          </w:p>
        </w:tc>
        <w:tc>
          <w:tcPr>
            <w:tcW w:w="891" w:type="dxa"/>
            <w:tcBorders>
              <w:top w:val="double" w:sz="4" w:space="0" w:color="auto"/>
            </w:tcBorders>
            <w:vAlign w:val="center"/>
          </w:tcPr>
          <w:p w:rsidR="00DE3373" w:rsidRPr="000C6955" w:rsidRDefault="001E5592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873.269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vAlign w:val="center"/>
          </w:tcPr>
          <w:p w:rsidR="00DE3373" w:rsidRPr="000C6955" w:rsidRDefault="001E5592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3.500.683</w:t>
            </w:r>
          </w:p>
        </w:tc>
      </w:tr>
      <w:tr w:rsidR="009D750A" w:rsidRPr="00363986" w:rsidTr="007B018B">
        <w:tc>
          <w:tcPr>
            <w:tcW w:w="1671" w:type="dxa"/>
            <w:vAlign w:val="center"/>
          </w:tcPr>
          <w:p w:rsidR="009D750A" w:rsidRPr="006D49BD" w:rsidRDefault="00DE3373" w:rsidP="009D750A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Preneseno iz 2021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D750A" w:rsidRPr="000C6955" w:rsidRDefault="009D750A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50A" w:rsidRPr="000C6955" w:rsidRDefault="009D750A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9D750A" w:rsidRPr="000C6955" w:rsidRDefault="00277BE7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669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D750A" w:rsidRPr="000C6955" w:rsidRDefault="00277BE7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18.331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D750A" w:rsidRPr="000C6955" w:rsidRDefault="009D750A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  <w:r w:rsidR="00277BE7">
              <w:rPr>
                <w:sz w:val="18"/>
                <w:szCs w:val="18"/>
                <w:lang w:val="pl-PL"/>
              </w:rPr>
              <w:t>1.700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D750A" w:rsidRPr="000C6955" w:rsidRDefault="009D750A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D750A" w:rsidRPr="000C6955" w:rsidRDefault="009D750A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971.910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D750A" w:rsidRPr="000C6955" w:rsidRDefault="00277BE7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989.210</w:t>
            </w:r>
          </w:p>
        </w:tc>
      </w:tr>
      <w:tr w:rsidR="00DE3373" w:rsidRPr="00363986" w:rsidTr="007B018B">
        <w:tc>
          <w:tcPr>
            <w:tcW w:w="1671" w:type="dxa"/>
            <w:vAlign w:val="center"/>
          </w:tcPr>
          <w:p w:rsidR="00DE3373" w:rsidRPr="006D49BD" w:rsidRDefault="00DE3373" w:rsidP="00DE3373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+/- izvj.razd.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-1.910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-38.686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3.171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-4.022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98.641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57.432</w:t>
            </w:r>
          </w:p>
        </w:tc>
      </w:tr>
      <w:tr w:rsidR="00DE3373" w:rsidRPr="00363986" w:rsidTr="007B018B">
        <w:tc>
          <w:tcPr>
            <w:tcW w:w="1671" w:type="dxa"/>
            <w:vAlign w:val="center"/>
          </w:tcPr>
          <w:p w:rsidR="00DE3373" w:rsidRPr="006D49BD" w:rsidRDefault="00DE3373" w:rsidP="00DE3373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Ph.od nefin.imo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E3373" w:rsidRPr="000C6955" w:rsidRDefault="000C6955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373" w:rsidRPr="000C6955" w:rsidRDefault="000C6955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E3373" w:rsidRPr="000C6955" w:rsidRDefault="00DE3373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3373" w:rsidRPr="000C6955" w:rsidRDefault="000C6955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E3373" w:rsidRPr="000C6955" w:rsidRDefault="000C6955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3373" w:rsidRPr="000C6955" w:rsidRDefault="000C6955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DE3373" w:rsidRPr="000C6955" w:rsidRDefault="00DE3373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E3373" w:rsidRPr="000C6955" w:rsidRDefault="000C6955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</w:tr>
      <w:tr w:rsidR="00DE3373" w:rsidRPr="00363986" w:rsidTr="007B018B">
        <w:tc>
          <w:tcPr>
            <w:tcW w:w="1671" w:type="dxa"/>
            <w:vAlign w:val="center"/>
          </w:tcPr>
          <w:p w:rsidR="00DE3373" w:rsidRPr="006D49BD" w:rsidRDefault="00DE3373" w:rsidP="00DE3373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Rh.nef.imovin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E3373" w:rsidRPr="000C6955" w:rsidRDefault="00DE3373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373" w:rsidRPr="000C6955" w:rsidRDefault="000C6955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14.800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E3373" w:rsidRPr="000C6955" w:rsidRDefault="000C6955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2.800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3373" w:rsidRPr="000C6955" w:rsidRDefault="00DE3373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E3373" w:rsidRPr="000C6955" w:rsidRDefault="00DE3373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3373" w:rsidRPr="000C6955" w:rsidRDefault="00DE3373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DE3373" w:rsidRPr="000C6955" w:rsidRDefault="00DE3373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E3373" w:rsidRPr="000C6955" w:rsidRDefault="000C6955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17.600</w:t>
            </w:r>
          </w:p>
        </w:tc>
      </w:tr>
      <w:tr w:rsidR="00DE3373" w:rsidRPr="00363986" w:rsidTr="007B018B">
        <w:tc>
          <w:tcPr>
            <w:tcW w:w="1671" w:type="dxa"/>
            <w:vAlign w:val="center"/>
          </w:tcPr>
          <w:p w:rsidR="00DE3373" w:rsidRPr="006D49BD" w:rsidRDefault="00DE3373" w:rsidP="00DE3373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Preneseno iz 2021.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E3373" w:rsidRPr="000C6955" w:rsidRDefault="00DE3373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E3373" w:rsidRPr="000C6955" w:rsidRDefault="000C6955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2.800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3373" w:rsidRPr="000C6955" w:rsidRDefault="00DE3373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E3373" w:rsidRPr="000C6955" w:rsidRDefault="00277BE7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2.800</w:t>
            </w:r>
          </w:p>
        </w:tc>
      </w:tr>
      <w:tr w:rsidR="00DE3373" w:rsidRPr="00363986" w:rsidTr="007B018B">
        <w:tc>
          <w:tcPr>
            <w:tcW w:w="1671" w:type="dxa"/>
            <w:vAlign w:val="center"/>
          </w:tcPr>
          <w:p w:rsidR="00DE3373" w:rsidRPr="006D49BD" w:rsidRDefault="00DE3373" w:rsidP="00DE3373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+/- izvj.razd.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E3373" w:rsidRPr="000C6955" w:rsidRDefault="00DE3373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-14.800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-14.800</w:t>
            </w:r>
          </w:p>
        </w:tc>
      </w:tr>
      <w:tr w:rsidR="00DE3373" w:rsidRPr="00DF105D" w:rsidTr="000C6955">
        <w:tc>
          <w:tcPr>
            <w:tcW w:w="1671" w:type="dxa"/>
            <w:vAlign w:val="center"/>
          </w:tcPr>
          <w:p w:rsidR="00DE3373" w:rsidRPr="006D49BD" w:rsidRDefault="00F36338" w:rsidP="00DE3373">
            <w:pPr>
              <w:tabs>
                <w:tab w:val="right" w:pos="7371"/>
              </w:tabs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Per 30.06.22</w:t>
            </w:r>
            <w:r w:rsidR="00DE3373" w:rsidRPr="006D49BD">
              <w:rPr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866" w:type="dxa"/>
            <w:vAlign w:val="center"/>
          </w:tcPr>
          <w:p w:rsidR="00DE3373" w:rsidRPr="000C6955" w:rsidRDefault="00DE3373" w:rsidP="00DE3373">
            <w:pPr>
              <w:tabs>
                <w:tab w:val="right" w:pos="7371"/>
              </w:tabs>
              <w:jc w:val="right"/>
              <w:rPr>
                <w:b/>
                <w:sz w:val="18"/>
                <w:szCs w:val="18"/>
                <w:lang w:val="pl-PL"/>
              </w:rPr>
            </w:pPr>
            <w:r w:rsidRPr="000C6955">
              <w:rPr>
                <w:b/>
                <w:sz w:val="18"/>
                <w:szCs w:val="18"/>
                <w:lang w:val="pl-PL"/>
              </w:rPr>
              <w:t>-</w:t>
            </w:r>
            <w:r w:rsidR="001E5592">
              <w:rPr>
                <w:b/>
                <w:sz w:val="18"/>
                <w:szCs w:val="18"/>
                <w:lang w:val="pl-PL"/>
              </w:rPr>
              <w:t>1.910</w:t>
            </w:r>
          </w:p>
        </w:tc>
        <w:tc>
          <w:tcPr>
            <w:tcW w:w="992" w:type="dxa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-53.486</w:t>
            </w:r>
          </w:p>
        </w:tc>
        <w:tc>
          <w:tcPr>
            <w:tcW w:w="719" w:type="dxa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238</w:t>
            </w:r>
          </w:p>
        </w:tc>
        <w:tc>
          <w:tcPr>
            <w:tcW w:w="737" w:type="dxa"/>
            <w:vAlign w:val="center"/>
          </w:tcPr>
          <w:p w:rsidR="00DE3373" w:rsidRPr="000C6955" w:rsidRDefault="00277BE7" w:rsidP="00DE3373">
            <w:pPr>
              <w:tabs>
                <w:tab w:val="right" w:pos="7371"/>
              </w:tabs>
              <w:jc w:val="right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3.171</w:t>
            </w:r>
          </w:p>
        </w:tc>
        <w:tc>
          <w:tcPr>
            <w:tcW w:w="1026" w:type="dxa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-4.022</w:t>
            </w:r>
          </w:p>
        </w:tc>
        <w:tc>
          <w:tcPr>
            <w:tcW w:w="711" w:type="dxa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-</w:t>
            </w:r>
          </w:p>
        </w:tc>
        <w:tc>
          <w:tcPr>
            <w:tcW w:w="891" w:type="dxa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98.642</w:t>
            </w:r>
          </w:p>
        </w:tc>
        <w:tc>
          <w:tcPr>
            <w:tcW w:w="1374" w:type="dxa"/>
            <w:vAlign w:val="center"/>
          </w:tcPr>
          <w:p w:rsidR="00DE3373" w:rsidRPr="000C6955" w:rsidRDefault="001E5592" w:rsidP="00DE3373">
            <w:pPr>
              <w:tabs>
                <w:tab w:val="right" w:pos="7371"/>
              </w:tabs>
              <w:jc w:val="right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42.632</w:t>
            </w:r>
          </w:p>
        </w:tc>
      </w:tr>
    </w:tbl>
    <w:p w:rsidR="009D750A" w:rsidRDefault="009D750A" w:rsidP="009D750A">
      <w:pPr>
        <w:tabs>
          <w:tab w:val="right" w:pos="7371"/>
        </w:tabs>
        <w:jc w:val="both"/>
        <w:rPr>
          <w:sz w:val="18"/>
          <w:szCs w:val="18"/>
          <w:lang w:val="pl-PL"/>
        </w:rPr>
      </w:pPr>
      <w:r w:rsidRPr="006A3848">
        <w:rPr>
          <w:sz w:val="18"/>
          <w:szCs w:val="18"/>
          <w:lang w:val="pl-PL"/>
        </w:rPr>
        <w:t>Tablic</w:t>
      </w:r>
      <w:r>
        <w:rPr>
          <w:sz w:val="18"/>
          <w:szCs w:val="18"/>
          <w:lang w:val="pl-PL"/>
        </w:rPr>
        <w:t>a 2.: Rezultat poslovanja per 30</w:t>
      </w:r>
      <w:r w:rsidRPr="006A3848">
        <w:rPr>
          <w:sz w:val="18"/>
          <w:szCs w:val="18"/>
          <w:lang w:val="pl-PL"/>
        </w:rPr>
        <w:t>.</w:t>
      </w:r>
      <w:r w:rsidR="00F36338">
        <w:rPr>
          <w:sz w:val="18"/>
          <w:szCs w:val="18"/>
          <w:lang w:val="pl-PL"/>
        </w:rPr>
        <w:t>06.22</w:t>
      </w:r>
      <w:r w:rsidRPr="006A3848">
        <w:rPr>
          <w:sz w:val="18"/>
          <w:szCs w:val="18"/>
          <w:lang w:val="pl-PL"/>
        </w:rPr>
        <w:t>. s pregledom utroška neutroše</w:t>
      </w:r>
      <w:r w:rsidR="00F36338">
        <w:rPr>
          <w:sz w:val="18"/>
          <w:szCs w:val="18"/>
          <w:lang w:val="pl-PL"/>
        </w:rPr>
        <w:t>nih sredstava prenesenih iz 2021</w:t>
      </w:r>
      <w:r>
        <w:rPr>
          <w:sz w:val="18"/>
          <w:szCs w:val="18"/>
          <w:lang w:val="pl-PL"/>
        </w:rPr>
        <w:t>.</w:t>
      </w:r>
      <w:r w:rsidRPr="006A3848">
        <w:rPr>
          <w:sz w:val="18"/>
          <w:szCs w:val="18"/>
          <w:lang w:val="pl-PL"/>
        </w:rPr>
        <w:t>, po izvorima fi</w:t>
      </w:r>
      <w:r>
        <w:rPr>
          <w:sz w:val="18"/>
          <w:szCs w:val="18"/>
          <w:lang w:val="pl-PL"/>
        </w:rPr>
        <w:t>nan</w:t>
      </w:r>
      <w:r w:rsidR="00F36338">
        <w:rPr>
          <w:sz w:val="18"/>
          <w:szCs w:val="18"/>
          <w:lang w:val="pl-PL"/>
        </w:rPr>
        <w:t>ciranja (izvor PR-RAS za 1-06/22</w:t>
      </w:r>
      <w:r w:rsidRPr="006A3848">
        <w:rPr>
          <w:sz w:val="18"/>
          <w:szCs w:val="18"/>
          <w:lang w:val="pl-PL"/>
        </w:rPr>
        <w:t>, Riznica PGŽ i pomoćna evidencija).</w:t>
      </w:r>
    </w:p>
    <w:p w:rsidR="00DC25DB" w:rsidRPr="00DC25DB" w:rsidRDefault="00DC25DB" w:rsidP="00FD6A10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DC25DB">
        <w:rPr>
          <w:sz w:val="22"/>
          <w:szCs w:val="22"/>
          <w:lang w:val="pl-PL"/>
        </w:rPr>
        <w:tab/>
      </w:r>
    </w:p>
    <w:p w:rsidR="003C75B9" w:rsidRPr="00DC25DB" w:rsidRDefault="003C75B9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  <w:r w:rsidRPr="00232AB3">
        <w:rPr>
          <w:b/>
          <w:i/>
          <w:sz w:val="22"/>
          <w:szCs w:val="22"/>
          <w:lang w:val="pl-PL"/>
        </w:rPr>
        <w:t>Obrazac Obveze</w:t>
      </w:r>
    </w:p>
    <w:p w:rsidR="00A43391" w:rsidRPr="00232AB3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</w:p>
    <w:p w:rsidR="00A43391" w:rsidRDefault="00563E7F" w:rsidP="00A43391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>Per 30</w:t>
      </w:r>
      <w:r w:rsidR="00A43391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06</w:t>
      </w:r>
      <w:r w:rsidR="00A43391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20</w:t>
      </w:r>
      <w:r w:rsidR="007B018B">
        <w:rPr>
          <w:sz w:val="22"/>
          <w:szCs w:val="22"/>
          <w:lang w:val="pl-PL"/>
        </w:rPr>
        <w:t>22</w:t>
      </w:r>
      <w:r w:rsidR="00A43391">
        <w:rPr>
          <w:sz w:val="22"/>
          <w:szCs w:val="22"/>
          <w:lang w:val="pl-PL"/>
        </w:rPr>
        <w:t>. u financijskim knjigama nema d</w:t>
      </w:r>
      <w:r w:rsidR="00A43391" w:rsidRPr="000E5DC8">
        <w:rPr>
          <w:sz w:val="22"/>
          <w:szCs w:val="22"/>
          <w:lang w:val="pl-PL"/>
        </w:rPr>
        <w:t>ospjel</w:t>
      </w:r>
      <w:r w:rsidR="00A43391">
        <w:rPr>
          <w:sz w:val="22"/>
          <w:szCs w:val="22"/>
          <w:lang w:val="pl-PL"/>
        </w:rPr>
        <w:t xml:space="preserve">ih </w:t>
      </w:r>
      <w:r w:rsidR="00A43391" w:rsidRPr="000E5DC8">
        <w:rPr>
          <w:sz w:val="22"/>
          <w:szCs w:val="22"/>
          <w:lang w:val="pl-PL"/>
        </w:rPr>
        <w:t>obvez</w:t>
      </w:r>
      <w:r w:rsidR="00A43391">
        <w:rPr>
          <w:sz w:val="22"/>
          <w:szCs w:val="22"/>
          <w:lang w:val="pl-PL"/>
        </w:rPr>
        <w:t>a.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Nedospjele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obveze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odnose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se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na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teku</w:t>
      </w:r>
      <w:r w:rsidR="00A43391" w:rsidRPr="000E5DC8">
        <w:rPr>
          <w:sz w:val="22"/>
          <w:szCs w:val="22"/>
          <w:lang w:val="hr-HR"/>
        </w:rPr>
        <w:t>ć</w:t>
      </w:r>
      <w:r w:rsidR="00A43391" w:rsidRPr="000E5DC8">
        <w:rPr>
          <w:sz w:val="22"/>
          <w:szCs w:val="22"/>
          <w:lang w:val="pl-PL"/>
        </w:rPr>
        <w:t>e</w:t>
      </w:r>
      <w:r w:rsidR="00A43391">
        <w:rPr>
          <w:sz w:val="22"/>
          <w:szCs w:val="22"/>
          <w:lang w:val="pl-PL"/>
        </w:rPr>
        <w:t xml:space="preserve"> </w:t>
      </w:r>
      <w:r w:rsidR="00A43391" w:rsidRPr="000E5DC8">
        <w:rPr>
          <w:sz w:val="22"/>
          <w:szCs w:val="22"/>
          <w:lang w:val="pl-PL"/>
        </w:rPr>
        <w:t>obveze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iz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poslovanja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ove</w:t>
      </w:r>
      <w:r w:rsidR="00A43391" w:rsidRPr="000E5DC8">
        <w:rPr>
          <w:sz w:val="22"/>
          <w:szCs w:val="22"/>
          <w:lang w:val="hr-HR"/>
        </w:rPr>
        <w:t xml:space="preserve"> Š</w:t>
      </w:r>
      <w:r w:rsidR="00A43391" w:rsidRPr="000E5DC8">
        <w:rPr>
          <w:sz w:val="22"/>
          <w:szCs w:val="22"/>
          <w:lang w:val="pl-PL"/>
        </w:rPr>
        <w:t>kole</w:t>
      </w:r>
      <w:r w:rsidR="003F7D70">
        <w:rPr>
          <w:sz w:val="22"/>
          <w:szCs w:val="22"/>
          <w:lang w:val="pl-PL"/>
        </w:rPr>
        <w:t xml:space="preserve"> (plaća</w:t>
      </w:r>
      <w:r w:rsidR="007B018B">
        <w:rPr>
          <w:sz w:val="22"/>
          <w:szCs w:val="22"/>
          <w:lang w:val="pl-PL"/>
        </w:rPr>
        <w:t xml:space="preserve"> i materijalna prava te </w:t>
      </w:r>
      <w:r w:rsidR="00F617ED">
        <w:rPr>
          <w:sz w:val="22"/>
          <w:szCs w:val="22"/>
          <w:lang w:val="pl-PL"/>
        </w:rPr>
        <w:t>naknada z</w:t>
      </w:r>
      <w:r w:rsidR="007B018B">
        <w:rPr>
          <w:sz w:val="22"/>
          <w:szCs w:val="22"/>
          <w:lang w:val="pl-PL"/>
        </w:rPr>
        <w:t>a prijevoz na posao i s posla i</w:t>
      </w:r>
      <w:r w:rsidR="00F617ED">
        <w:rPr>
          <w:sz w:val="22"/>
          <w:szCs w:val="22"/>
          <w:lang w:val="pl-PL"/>
        </w:rPr>
        <w:t xml:space="preserve"> režije za mjesec lipanj, kao i </w:t>
      </w:r>
      <w:r w:rsidR="007F5C5A">
        <w:rPr>
          <w:sz w:val="22"/>
          <w:szCs w:val="22"/>
          <w:lang w:val="pl-PL"/>
        </w:rPr>
        <w:t xml:space="preserve">ukupne </w:t>
      </w:r>
      <w:r>
        <w:rPr>
          <w:sz w:val="22"/>
          <w:szCs w:val="22"/>
          <w:lang w:val="pl-PL"/>
        </w:rPr>
        <w:t xml:space="preserve">obveze za bolovanja na teret </w:t>
      </w:r>
      <w:r w:rsidR="00CF77E7">
        <w:rPr>
          <w:sz w:val="22"/>
          <w:szCs w:val="22"/>
          <w:lang w:val="pl-PL"/>
        </w:rPr>
        <w:t>HZZO</w:t>
      </w:r>
      <w:r w:rsidR="00DE2BD7">
        <w:rPr>
          <w:sz w:val="22"/>
          <w:szCs w:val="22"/>
          <w:lang w:val="pl-PL"/>
        </w:rPr>
        <w:t xml:space="preserve">) </w:t>
      </w:r>
    </w:p>
    <w:p w:rsidR="00A43391" w:rsidRDefault="00A43391" w:rsidP="00A43391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Međusobne obveze proračunskih kor</w:t>
      </w:r>
      <w:r w:rsidR="007B018B">
        <w:rPr>
          <w:sz w:val="22"/>
          <w:szCs w:val="22"/>
          <w:lang w:val="hr-HR"/>
        </w:rPr>
        <w:t>isnika – šifre</w:t>
      </w:r>
      <w:r w:rsidR="00F617ED">
        <w:rPr>
          <w:sz w:val="22"/>
          <w:szCs w:val="22"/>
          <w:lang w:val="hr-HR"/>
        </w:rPr>
        <w:t xml:space="preserve"> </w:t>
      </w:r>
      <w:r w:rsidR="007B018B">
        <w:rPr>
          <w:sz w:val="22"/>
          <w:szCs w:val="22"/>
          <w:lang w:val="hr-HR"/>
        </w:rPr>
        <w:t>V</w:t>
      </w:r>
      <w:r w:rsidR="00F617ED">
        <w:rPr>
          <w:sz w:val="22"/>
          <w:szCs w:val="22"/>
          <w:lang w:val="hr-HR"/>
        </w:rPr>
        <w:t xml:space="preserve">003, </w:t>
      </w:r>
      <w:r w:rsidR="007B018B">
        <w:rPr>
          <w:sz w:val="22"/>
          <w:szCs w:val="22"/>
          <w:lang w:val="hr-HR"/>
        </w:rPr>
        <w:t xml:space="preserve">V005 </w:t>
      </w:r>
      <w:r w:rsidR="00F617ED">
        <w:rPr>
          <w:sz w:val="22"/>
          <w:szCs w:val="22"/>
          <w:lang w:val="hr-HR"/>
        </w:rPr>
        <w:t xml:space="preserve">i </w:t>
      </w:r>
      <w:r w:rsidR="007B018B">
        <w:rPr>
          <w:sz w:val="22"/>
          <w:szCs w:val="22"/>
          <w:lang w:val="hr-HR"/>
        </w:rPr>
        <w:t>V</w:t>
      </w:r>
      <w:r w:rsidR="00F617ED">
        <w:rPr>
          <w:sz w:val="22"/>
          <w:szCs w:val="22"/>
          <w:lang w:val="hr-HR"/>
        </w:rPr>
        <w:t>0</w:t>
      </w:r>
      <w:r w:rsidR="007B018B">
        <w:rPr>
          <w:sz w:val="22"/>
          <w:szCs w:val="22"/>
          <w:lang w:val="hr-HR"/>
        </w:rPr>
        <w:t>10</w:t>
      </w:r>
      <w:r>
        <w:rPr>
          <w:sz w:val="22"/>
          <w:szCs w:val="22"/>
          <w:lang w:val="hr-HR"/>
        </w:rPr>
        <w:t xml:space="preserve"> odnose se </w:t>
      </w:r>
      <w:r w:rsidR="003F7D70">
        <w:rPr>
          <w:sz w:val="22"/>
          <w:szCs w:val="22"/>
          <w:lang w:val="hr-HR"/>
        </w:rPr>
        <w:t>na obveze Obrtničke škole</w:t>
      </w:r>
      <w:r>
        <w:rPr>
          <w:sz w:val="22"/>
          <w:szCs w:val="22"/>
          <w:lang w:val="hr-HR"/>
        </w:rPr>
        <w:t xml:space="preserve"> za bolovanja na teret HZZO</w:t>
      </w:r>
      <w:r w:rsidR="00CF77E7">
        <w:rPr>
          <w:sz w:val="22"/>
          <w:szCs w:val="22"/>
          <w:lang w:val="hr-HR"/>
        </w:rPr>
        <w:t xml:space="preserve"> i</w:t>
      </w:r>
      <w:r w:rsidR="00DE2BD7">
        <w:rPr>
          <w:sz w:val="22"/>
          <w:szCs w:val="22"/>
          <w:lang w:val="hr-HR"/>
        </w:rPr>
        <w:t xml:space="preserve"> obveze za povrat neutrošenih sredstava u proračun PGŽ</w:t>
      </w:r>
      <w:r w:rsidR="007B018B">
        <w:rPr>
          <w:sz w:val="22"/>
          <w:szCs w:val="22"/>
          <w:lang w:val="hr-HR"/>
        </w:rPr>
        <w:t xml:space="preserve"> i MZO</w:t>
      </w:r>
      <w:r w:rsidR="00CF77E7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>Dospjelih obveza nema, a tabelarni prikaz podataka sljedeći je:</w:t>
      </w:r>
    </w:p>
    <w:p w:rsidR="00A43391" w:rsidRPr="009039D4" w:rsidRDefault="00A43391" w:rsidP="00A43391">
      <w:pPr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9039D4">
        <w:rPr>
          <w:sz w:val="22"/>
          <w:szCs w:val="22"/>
          <w:lang w:val="hr-HR"/>
        </w:rPr>
        <w:t>u kunama</w:t>
      </w:r>
      <w:r>
        <w:rPr>
          <w:sz w:val="22"/>
          <w:szCs w:val="22"/>
          <w:lang w:val="hr-HR"/>
        </w:rPr>
        <w:t>-</w:t>
      </w:r>
    </w:p>
    <w:tbl>
      <w:tblPr>
        <w:tblStyle w:val="Reetkatablice"/>
        <w:tblW w:w="8784" w:type="dxa"/>
        <w:tblLook w:val="01E0" w:firstRow="1" w:lastRow="1" w:firstColumn="1" w:lastColumn="1" w:noHBand="0" w:noVBand="0"/>
      </w:tblPr>
      <w:tblGrid>
        <w:gridCol w:w="1341"/>
        <w:gridCol w:w="1295"/>
        <w:gridCol w:w="1016"/>
        <w:gridCol w:w="1038"/>
        <w:gridCol w:w="1038"/>
        <w:gridCol w:w="1088"/>
        <w:gridCol w:w="1124"/>
        <w:gridCol w:w="844"/>
      </w:tblGrid>
      <w:tr w:rsidR="007B018B" w:rsidRPr="00C56202" w:rsidTr="00900340">
        <w:tc>
          <w:tcPr>
            <w:tcW w:w="1341" w:type="dxa"/>
          </w:tcPr>
          <w:p w:rsidR="007B018B" w:rsidRPr="00C56202" w:rsidRDefault="007B018B" w:rsidP="00900340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Dobavljač</w:t>
            </w:r>
          </w:p>
        </w:tc>
        <w:tc>
          <w:tcPr>
            <w:tcW w:w="1295" w:type="dxa"/>
          </w:tcPr>
          <w:p w:rsidR="007B018B" w:rsidRPr="00C56202" w:rsidRDefault="007B018B" w:rsidP="00900340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Opis</w:t>
            </w:r>
          </w:p>
        </w:tc>
        <w:tc>
          <w:tcPr>
            <w:tcW w:w="1016" w:type="dxa"/>
          </w:tcPr>
          <w:p w:rsidR="007B018B" w:rsidRPr="00C56202" w:rsidRDefault="007B018B" w:rsidP="00900340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Račun</w:t>
            </w:r>
          </w:p>
        </w:tc>
        <w:tc>
          <w:tcPr>
            <w:tcW w:w="1038" w:type="dxa"/>
          </w:tcPr>
          <w:p w:rsidR="007B018B" w:rsidRPr="00C56202" w:rsidRDefault="007B018B" w:rsidP="009003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Početno stanje</w:t>
            </w:r>
          </w:p>
        </w:tc>
        <w:tc>
          <w:tcPr>
            <w:tcW w:w="1038" w:type="dxa"/>
          </w:tcPr>
          <w:p w:rsidR="007B018B" w:rsidRPr="00C56202" w:rsidRDefault="007B018B" w:rsidP="00900340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Povećanje</w:t>
            </w:r>
            <w:r>
              <w:rPr>
                <w:sz w:val="20"/>
                <w:lang w:val="hr-HR"/>
              </w:rPr>
              <w:t xml:space="preserve"> 01-06/22.</w:t>
            </w:r>
          </w:p>
        </w:tc>
        <w:tc>
          <w:tcPr>
            <w:tcW w:w="1088" w:type="dxa"/>
          </w:tcPr>
          <w:p w:rsidR="007B018B" w:rsidRPr="00C56202" w:rsidRDefault="007B018B" w:rsidP="00900340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Smanjenje</w:t>
            </w:r>
            <w:r>
              <w:rPr>
                <w:sz w:val="20"/>
                <w:lang w:val="hr-HR"/>
              </w:rPr>
              <w:t xml:space="preserve"> 01-06/22.</w:t>
            </w:r>
          </w:p>
        </w:tc>
        <w:tc>
          <w:tcPr>
            <w:tcW w:w="1968" w:type="dxa"/>
            <w:gridSpan w:val="2"/>
          </w:tcPr>
          <w:p w:rsidR="007B018B" w:rsidRPr="00C56202" w:rsidRDefault="007B018B" w:rsidP="00900340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 xml:space="preserve">Stanje </w:t>
            </w:r>
            <w:proofErr w:type="spellStart"/>
            <w:r w:rsidRPr="00C56202">
              <w:rPr>
                <w:sz w:val="20"/>
                <w:lang w:val="hr-HR"/>
              </w:rPr>
              <w:t>per</w:t>
            </w:r>
            <w:proofErr w:type="spellEnd"/>
            <w:r w:rsidRPr="00C56202">
              <w:rPr>
                <w:sz w:val="20"/>
                <w:lang w:val="hr-HR"/>
              </w:rPr>
              <w:t xml:space="preserve"> 3</w:t>
            </w:r>
            <w:r>
              <w:rPr>
                <w:sz w:val="20"/>
                <w:lang w:val="hr-HR"/>
              </w:rPr>
              <w:t>0</w:t>
            </w:r>
            <w:r w:rsidRPr="00C56202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>06.20</w:t>
            </w:r>
            <w:r w:rsidRPr="00C56202">
              <w:rPr>
                <w:sz w:val="20"/>
                <w:lang w:val="hr-HR"/>
              </w:rPr>
              <w:t>.</w:t>
            </w:r>
          </w:p>
          <w:p w:rsidR="007B018B" w:rsidRPr="00C56202" w:rsidRDefault="007B018B" w:rsidP="00900340">
            <w:pPr>
              <w:jc w:val="center"/>
              <w:rPr>
                <w:sz w:val="20"/>
                <w:lang w:val="hr-HR"/>
              </w:rPr>
            </w:pPr>
          </w:p>
        </w:tc>
      </w:tr>
      <w:tr w:rsidR="007B018B" w:rsidTr="00900340">
        <w:tc>
          <w:tcPr>
            <w:tcW w:w="1341" w:type="dxa"/>
          </w:tcPr>
          <w:p w:rsidR="007B018B" w:rsidRPr="00C56202" w:rsidRDefault="007B018B" w:rsidP="00900340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HZZO</w:t>
            </w:r>
          </w:p>
        </w:tc>
        <w:tc>
          <w:tcPr>
            <w:tcW w:w="1295" w:type="dxa"/>
          </w:tcPr>
          <w:p w:rsidR="007B018B" w:rsidRPr="00C56202" w:rsidRDefault="007B018B" w:rsidP="00900340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Bolovanje na teret HZZO</w:t>
            </w:r>
          </w:p>
        </w:tc>
        <w:tc>
          <w:tcPr>
            <w:tcW w:w="1016" w:type="dxa"/>
          </w:tcPr>
          <w:p w:rsidR="007B018B" w:rsidRPr="00C56202" w:rsidRDefault="007B018B" w:rsidP="009003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</w:t>
            </w:r>
          </w:p>
        </w:tc>
        <w:tc>
          <w:tcPr>
            <w:tcW w:w="1038" w:type="dxa"/>
          </w:tcPr>
          <w:p w:rsidR="007B018B" w:rsidRDefault="007B018B" w:rsidP="00900340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8.484</w:t>
            </w:r>
          </w:p>
        </w:tc>
        <w:tc>
          <w:tcPr>
            <w:tcW w:w="1038" w:type="dxa"/>
          </w:tcPr>
          <w:p w:rsidR="007B018B" w:rsidRDefault="007B018B" w:rsidP="00900340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1.693</w:t>
            </w:r>
          </w:p>
        </w:tc>
        <w:tc>
          <w:tcPr>
            <w:tcW w:w="1088" w:type="dxa"/>
          </w:tcPr>
          <w:p w:rsidR="007B018B" w:rsidRDefault="007B018B" w:rsidP="00900340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24" w:type="dxa"/>
          </w:tcPr>
          <w:p w:rsidR="007B018B" w:rsidRDefault="007B018B" w:rsidP="00900340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10.177</w:t>
            </w:r>
          </w:p>
        </w:tc>
        <w:tc>
          <w:tcPr>
            <w:tcW w:w="844" w:type="dxa"/>
          </w:tcPr>
          <w:p w:rsidR="007B018B" w:rsidRDefault="007B018B" w:rsidP="00900340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veza plaća </w:t>
            </w:r>
            <w:r w:rsidR="00976530">
              <w:rPr>
                <w:sz w:val="16"/>
                <w:szCs w:val="16"/>
                <w:lang w:val="hr-HR"/>
              </w:rPr>
              <w:lastRenderedPageBreak/>
              <w:t>02/20.-05/22</w:t>
            </w:r>
            <w:r>
              <w:rPr>
                <w:sz w:val="16"/>
                <w:szCs w:val="16"/>
                <w:lang w:val="hr-HR"/>
              </w:rPr>
              <w:t>.</w:t>
            </w:r>
          </w:p>
        </w:tc>
      </w:tr>
      <w:tr w:rsidR="007B018B" w:rsidTr="00900340">
        <w:tc>
          <w:tcPr>
            <w:tcW w:w="1341" w:type="dxa"/>
          </w:tcPr>
          <w:p w:rsidR="007B018B" w:rsidRDefault="007B018B" w:rsidP="00900340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PGŽ</w:t>
            </w:r>
          </w:p>
        </w:tc>
        <w:tc>
          <w:tcPr>
            <w:tcW w:w="1295" w:type="dxa"/>
          </w:tcPr>
          <w:p w:rsidR="007B018B" w:rsidRPr="00C56202" w:rsidRDefault="007B018B" w:rsidP="00900340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Neutrošena sredstava </w:t>
            </w:r>
          </w:p>
        </w:tc>
        <w:tc>
          <w:tcPr>
            <w:tcW w:w="1016" w:type="dxa"/>
          </w:tcPr>
          <w:p w:rsidR="007B018B" w:rsidRDefault="007B018B" w:rsidP="009003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</w:t>
            </w:r>
          </w:p>
        </w:tc>
        <w:tc>
          <w:tcPr>
            <w:tcW w:w="1038" w:type="dxa"/>
          </w:tcPr>
          <w:p w:rsidR="007B018B" w:rsidRDefault="007B018B" w:rsidP="00900340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1.767</w:t>
            </w:r>
          </w:p>
        </w:tc>
        <w:tc>
          <w:tcPr>
            <w:tcW w:w="1038" w:type="dxa"/>
          </w:tcPr>
          <w:p w:rsidR="007B018B" w:rsidRDefault="007B018B" w:rsidP="007B018B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88" w:type="dxa"/>
          </w:tcPr>
          <w:p w:rsidR="007B018B" w:rsidRDefault="007B018B" w:rsidP="007B018B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1.767</w:t>
            </w:r>
          </w:p>
        </w:tc>
        <w:tc>
          <w:tcPr>
            <w:tcW w:w="1124" w:type="dxa"/>
          </w:tcPr>
          <w:p w:rsidR="007B018B" w:rsidRDefault="007B018B" w:rsidP="00900340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44" w:type="dxa"/>
          </w:tcPr>
          <w:p w:rsidR="007B018B" w:rsidRDefault="007B018B" w:rsidP="00900340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veza sredstva za 2021</w:t>
            </w:r>
          </w:p>
        </w:tc>
      </w:tr>
      <w:tr w:rsidR="007B018B" w:rsidTr="00900340">
        <w:tc>
          <w:tcPr>
            <w:tcW w:w="1341" w:type="dxa"/>
          </w:tcPr>
          <w:p w:rsidR="007B018B" w:rsidRDefault="007B018B" w:rsidP="00900340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MZO</w:t>
            </w:r>
          </w:p>
        </w:tc>
        <w:tc>
          <w:tcPr>
            <w:tcW w:w="1295" w:type="dxa"/>
          </w:tcPr>
          <w:p w:rsidR="007B018B" w:rsidRDefault="007B018B" w:rsidP="00900340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Povrat za više plaćenu naknadu za </w:t>
            </w:r>
            <w:proofErr w:type="spellStart"/>
            <w:r>
              <w:rPr>
                <w:sz w:val="16"/>
                <w:szCs w:val="16"/>
                <w:lang w:val="hr-HR"/>
              </w:rPr>
              <w:t>nezapošlj</w:t>
            </w:r>
            <w:proofErr w:type="spellEnd"/>
            <w:r>
              <w:rPr>
                <w:sz w:val="16"/>
                <w:szCs w:val="16"/>
                <w:lang w:val="hr-HR"/>
              </w:rPr>
              <w:t>. invalida</w:t>
            </w:r>
          </w:p>
        </w:tc>
        <w:tc>
          <w:tcPr>
            <w:tcW w:w="1016" w:type="dxa"/>
          </w:tcPr>
          <w:p w:rsidR="007B018B" w:rsidRDefault="007B018B" w:rsidP="009003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</w:t>
            </w:r>
          </w:p>
        </w:tc>
        <w:tc>
          <w:tcPr>
            <w:tcW w:w="1038" w:type="dxa"/>
          </w:tcPr>
          <w:p w:rsidR="007B018B" w:rsidRDefault="007B018B" w:rsidP="00900340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38" w:type="dxa"/>
          </w:tcPr>
          <w:p w:rsidR="007B018B" w:rsidRDefault="00976530" w:rsidP="00900340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3.398</w:t>
            </w:r>
          </w:p>
        </w:tc>
        <w:tc>
          <w:tcPr>
            <w:tcW w:w="1088" w:type="dxa"/>
          </w:tcPr>
          <w:p w:rsidR="007B018B" w:rsidRDefault="00976530" w:rsidP="00900340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3.398</w:t>
            </w:r>
          </w:p>
        </w:tc>
        <w:tc>
          <w:tcPr>
            <w:tcW w:w="1124" w:type="dxa"/>
          </w:tcPr>
          <w:p w:rsidR="007B018B" w:rsidRDefault="007B018B" w:rsidP="00900340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44" w:type="dxa"/>
          </w:tcPr>
          <w:p w:rsidR="007B018B" w:rsidRDefault="00976530" w:rsidP="00900340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Veza </w:t>
            </w:r>
            <w:proofErr w:type="spellStart"/>
            <w:r>
              <w:rPr>
                <w:sz w:val="16"/>
                <w:szCs w:val="16"/>
                <w:lang w:val="hr-HR"/>
              </w:rPr>
              <w:t>app</w:t>
            </w:r>
            <w:proofErr w:type="spellEnd"/>
            <w:r>
              <w:rPr>
                <w:sz w:val="16"/>
                <w:szCs w:val="16"/>
                <w:lang w:val="hr-HR"/>
              </w:rPr>
              <w:t xml:space="preserve"> Nera</w:t>
            </w:r>
          </w:p>
        </w:tc>
      </w:tr>
      <w:tr w:rsidR="007B018B" w:rsidTr="00900340">
        <w:tc>
          <w:tcPr>
            <w:tcW w:w="3652" w:type="dxa"/>
            <w:gridSpan w:val="3"/>
          </w:tcPr>
          <w:p w:rsidR="007B018B" w:rsidRPr="004A021E" w:rsidRDefault="007B018B" w:rsidP="00900340">
            <w:pPr>
              <w:jc w:val="center"/>
              <w:rPr>
                <w:b/>
                <w:sz w:val="20"/>
                <w:lang w:val="hr-HR"/>
              </w:rPr>
            </w:pPr>
            <w:r w:rsidRPr="004A021E">
              <w:rPr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38" w:type="dxa"/>
          </w:tcPr>
          <w:p w:rsidR="007B018B" w:rsidRDefault="00976530" w:rsidP="00900340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10.251</w:t>
            </w:r>
          </w:p>
        </w:tc>
        <w:tc>
          <w:tcPr>
            <w:tcW w:w="1038" w:type="dxa"/>
          </w:tcPr>
          <w:p w:rsidR="007B018B" w:rsidRPr="004A021E" w:rsidRDefault="00976530" w:rsidP="00900340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5.091</w:t>
            </w:r>
          </w:p>
        </w:tc>
        <w:tc>
          <w:tcPr>
            <w:tcW w:w="1088" w:type="dxa"/>
          </w:tcPr>
          <w:p w:rsidR="007B018B" w:rsidRPr="004A021E" w:rsidRDefault="007B018B" w:rsidP="00976530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5.</w:t>
            </w:r>
            <w:r w:rsidR="00976530">
              <w:rPr>
                <w:b/>
                <w:sz w:val="20"/>
                <w:lang w:val="hr-HR"/>
              </w:rPr>
              <w:t>165</w:t>
            </w:r>
          </w:p>
        </w:tc>
        <w:tc>
          <w:tcPr>
            <w:tcW w:w="1124" w:type="dxa"/>
          </w:tcPr>
          <w:p w:rsidR="007B018B" w:rsidRPr="004A021E" w:rsidRDefault="007B018B" w:rsidP="00976530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10.</w:t>
            </w:r>
            <w:r w:rsidR="00976530">
              <w:rPr>
                <w:b/>
                <w:sz w:val="20"/>
                <w:lang w:val="hr-HR"/>
              </w:rPr>
              <w:t>177</w:t>
            </w:r>
          </w:p>
        </w:tc>
        <w:tc>
          <w:tcPr>
            <w:tcW w:w="844" w:type="dxa"/>
          </w:tcPr>
          <w:p w:rsidR="007B018B" w:rsidRDefault="007B018B" w:rsidP="00900340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:rsidR="00D02708" w:rsidRDefault="00D02708" w:rsidP="00A43391">
      <w:pPr>
        <w:jc w:val="both"/>
        <w:rPr>
          <w:sz w:val="22"/>
          <w:szCs w:val="22"/>
          <w:lang w:val="hr-HR"/>
        </w:rPr>
      </w:pPr>
    </w:p>
    <w:p w:rsidR="00B226A0" w:rsidRDefault="00B226A0" w:rsidP="00A43391">
      <w:pPr>
        <w:jc w:val="both"/>
        <w:rPr>
          <w:sz w:val="22"/>
          <w:szCs w:val="22"/>
          <w:lang w:val="hr-HR"/>
        </w:rPr>
      </w:pPr>
    </w:p>
    <w:p w:rsidR="00976530" w:rsidRDefault="00976530" w:rsidP="00A43391">
      <w:pPr>
        <w:jc w:val="both"/>
        <w:rPr>
          <w:sz w:val="22"/>
          <w:szCs w:val="22"/>
          <w:lang w:val="hr-HR"/>
        </w:rPr>
      </w:pPr>
    </w:p>
    <w:p w:rsidR="00976530" w:rsidRDefault="00976530" w:rsidP="00A43391">
      <w:pPr>
        <w:jc w:val="both"/>
        <w:rPr>
          <w:sz w:val="22"/>
          <w:szCs w:val="22"/>
          <w:lang w:val="hr-HR"/>
        </w:rPr>
      </w:pPr>
    </w:p>
    <w:p w:rsidR="00B226A0" w:rsidRDefault="00B226A0" w:rsidP="00673197">
      <w:pPr>
        <w:rPr>
          <w:sz w:val="22"/>
          <w:szCs w:val="22"/>
        </w:rPr>
      </w:pPr>
    </w:p>
    <w:p w:rsidR="00D73779" w:rsidRDefault="00D73779" w:rsidP="00673197">
      <w:pPr>
        <w:rPr>
          <w:sz w:val="22"/>
          <w:szCs w:val="22"/>
        </w:rPr>
      </w:pPr>
    </w:p>
    <w:p w:rsidR="00B226A0" w:rsidRDefault="00B226A0" w:rsidP="00673197">
      <w:pPr>
        <w:rPr>
          <w:sz w:val="22"/>
          <w:szCs w:val="22"/>
        </w:rPr>
      </w:pPr>
    </w:p>
    <w:sectPr w:rsidR="00B226A0" w:rsidSect="008205CB">
      <w:footerReference w:type="even" r:id="rId8"/>
      <w:footerReference w:type="default" r:id="rId9"/>
      <w:pgSz w:w="12240" w:h="1656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D0" w:rsidRDefault="00AC4BD0">
      <w:r>
        <w:separator/>
      </w:r>
    </w:p>
  </w:endnote>
  <w:endnote w:type="continuationSeparator" w:id="0">
    <w:p w:rsidR="00AC4BD0" w:rsidRDefault="00AC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62" w:rsidRDefault="005A4962" w:rsidP="00532AF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A4962" w:rsidRDefault="005A4962" w:rsidP="008205C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2065"/>
      <w:docPartObj>
        <w:docPartGallery w:val="Page Numbers (Bottom of Page)"/>
        <w:docPartUnique/>
      </w:docPartObj>
    </w:sdtPr>
    <w:sdtEndPr/>
    <w:sdtContent>
      <w:p w:rsidR="005A4962" w:rsidRDefault="005A4962" w:rsidP="00223BE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A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4962" w:rsidRDefault="005A496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D0" w:rsidRDefault="00AC4BD0">
      <w:r>
        <w:separator/>
      </w:r>
    </w:p>
  </w:footnote>
  <w:footnote w:type="continuationSeparator" w:id="0">
    <w:p w:rsidR="00AC4BD0" w:rsidRDefault="00AC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7D6E"/>
    <w:multiLevelType w:val="hybridMultilevel"/>
    <w:tmpl w:val="561CEF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2BA0"/>
    <w:multiLevelType w:val="hybridMultilevel"/>
    <w:tmpl w:val="A7E475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34D2"/>
    <w:multiLevelType w:val="hybridMultilevel"/>
    <w:tmpl w:val="E0C2050C"/>
    <w:lvl w:ilvl="0" w:tplc="923223F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79F58C7"/>
    <w:multiLevelType w:val="hybridMultilevel"/>
    <w:tmpl w:val="91D6383A"/>
    <w:lvl w:ilvl="0" w:tplc="E98E9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A7CEA"/>
    <w:multiLevelType w:val="hybridMultilevel"/>
    <w:tmpl w:val="D6DA106A"/>
    <w:lvl w:ilvl="0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566CB2"/>
    <w:multiLevelType w:val="hybridMultilevel"/>
    <w:tmpl w:val="828CD05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7DB8"/>
    <w:multiLevelType w:val="hybridMultilevel"/>
    <w:tmpl w:val="ADC271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023164"/>
    <w:multiLevelType w:val="hybridMultilevel"/>
    <w:tmpl w:val="9AAEA18C"/>
    <w:lvl w:ilvl="0" w:tplc="ADB0E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24E8E"/>
    <w:multiLevelType w:val="hybridMultilevel"/>
    <w:tmpl w:val="EB6AEE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95A87"/>
    <w:multiLevelType w:val="hybridMultilevel"/>
    <w:tmpl w:val="6368F498"/>
    <w:lvl w:ilvl="0" w:tplc="17162C28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7624D9C"/>
    <w:multiLevelType w:val="hybridMultilevel"/>
    <w:tmpl w:val="1F02094C"/>
    <w:lvl w:ilvl="0" w:tplc="70EA19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C4199"/>
    <w:multiLevelType w:val="hybridMultilevel"/>
    <w:tmpl w:val="AF805A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1A70"/>
    <w:rsid w:val="00005552"/>
    <w:rsid w:val="000152E2"/>
    <w:rsid w:val="000156F6"/>
    <w:rsid w:val="000172A4"/>
    <w:rsid w:val="0002194A"/>
    <w:rsid w:val="00023093"/>
    <w:rsid w:val="00023372"/>
    <w:rsid w:val="00025472"/>
    <w:rsid w:val="0002677B"/>
    <w:rsid w:val="00027945"/>
    <w:rsid w:val="00030F9C"/>
    <w:rsid w:val="00033773"/>
    <w:rsid w:val="000439B1"/>
    <w:rsid w:val="0004410B"/>
    <w:rsid w:val="00045E9C"/>
    <w:rsid w:val="00050ACD"/>
    <w:rsid w:val="00050B23"/>
    <w:rsid w:val="00052E51"/>
    <w:rsid w:val="000806B0"/>
    <w:rsid w:val="0008080D"/>
    <w:rsid w:val="00080FA8"/>
    <w:rsid w:val="0008236E"/>
    <w:rsid w:val="00092A99"/>
    <w:rsid w:val="000A237B"/>
    <w:rsid w:val="000B478C"/>
    <w:rsid w:val="000C1D80"/>
    <w:rsid w:val="000C44F0"/>
    <w:rsid w:val="000C47B6"/>
    <w:rsid w:val="000C6955"/>
    <w:rsid w:val="000D5EC0"/>
    <w:rsid w:val="000E0E0B"/>
    <w:rsid w:val="000E5DC8"/>
    <w:rsid w:val="0010451E"/>
    <w:rsid w:val="00106A0A"/>
    <w:rsid w:val="00110F4C"/>
    <w:rsid w:val="0011757A"/>
    <w:rsid w:val="00121975"/>
    <w:rsid w:val="00126DDD"/>
    <w:rsid w:val="001321B9"/>
    <w:rsid w:val="0013290E"/>
    <w:rsid w:val="00142BEF"/>
    <w:rsid w:val="001437AD"/>
    <w:rsid w:val="001457E6"/>
    <w:rsid w:val="00150BED"/>
    <w:rsid w:val="00162FD0"/>
    <w:rsid w:val="0016410E"/>
    <w:rsid w:val="00164219"/>
    <w:rsid w:val="0016491D"/>
    <w:rsid w:val="00166384"/>
    <w:rsid w:val="00167FF2"/>
    <w:rsid w:val="001754D9"/>
    <w:rsid w:val="00175BBE"/>
    <w:rsid w:val="00182A58"/>
    <w:rsid w:val="00192FDC"/>
    <w:rsid w:val="00193688"/>
    <w:rsid w:val="00194AB4"/>
    <w:rsid w:val="00195384"/>
    <w:rsid w:val="00196920"/>
    <w:rsid w:val="001B13A4"/>
    <w:rsid w:val="001B3A55"/>
    <w:rsid w:val="001C1094"/>
    <w:rsid w:val="001C43BA"/>
    <w:rsid w:val="001D73DA"/>
    <w:rsid w:val="001E08E2"/>
    <w:rsid w:val="001E1A92"/>
    <w:rsid w:val="001E5592"/>
    <w:rsid w:val="001E6022"/>
    <w:rsid w:val="001E6094"/>
    <w:rsid w:val="001E6821"/>
    <w:rsid w:val="001F28D6"/>
    <w:rsid w:val="001F2D87"/>
    <w:rsid w:val="001F2F1A"/>
    <w:rsid w:val="001F6C74"/>
    <w:rsid w:val="002019B5"/>
    <w:rsid w:val="00201FBD"/>
    <w:rsid w:val="00210516"/>
    <w:rsid w:val="00211791"/>
    <w:rsid w:val="00212FCD"/>
    <w:rsid w:val="00213178"/>
    <w:rsid w:val="0022079A"/>
    <w:rsid w:val="00223BED"/>
    <w:rsid w:val="002273FF"/>
    <w:rsid w:val="0023000F"/>
    <w:rsid w:val="002302F5"/>
    <w:rsid w:val="002320A8"/>
    <w:rsid w:val="00232AB3"/>
    <w:rsid w:val="00237DC8"/>
    <w:rsid w:val="0024180A"/>
    <w:rsid w:val="00245887"/>
    <w:rsid w:val="00246483"/>
    <w:rsid w:val="00256123"/>
    <w:rsid w:val="00265FED"/>
    <w:rsid w:val="0027042B"/>
    <w:rsid w:val="00277BE7"/>
    <w:rsid w:val="00281A14"/>
    <w:rsid w:val="002825BD"/>
    <w:rsid w:val="00283A25"/>
    <w:rsid w:val="0028658F"/>
    <w:rsid w:val="002918C7"/>
    <w:rsid w:val="002944B8"/>
    <w:rsid w:val="002A206B"/>
    <w:rsid w:val="002A2ECB"/>
    <w:rsid w:val="002B0933"/>
    <w:rsid w:val="002B1A91"/>
    <w:rsid w:val="002C1869"/>
    <w:rsid w:val="002C3614"/>
    <w:rsid w:val="002C76F0"/>
    <w:rsid w:val="002C7A88"/>
    <w:rsid w:val="002D6328"/>
    <w:rsid w:val="002E1DD1"/>
    <w:rsid w:val="002E61F0"/>
    <w:rsid w:val="002E6F22"/>
    <w:rsid w:val="002F09B1"/>
    <w:rsid w:val="002F41C4"/>
    <w:rsid w:val="002F7A19"/>
    <w:rsid w:val="00307D23"/>
    <w:rsid w:val="003103FD"/>
    <w:rsid w:val="00316D28"/>
    <w:rsid w:val="0032199E"/>
    <w:rsid w:val="003342E5"/>
    <w:rsid w:val="0033594C"/>
    <w:rsid w:val="00337F2B"/>
    <w:rsid w:val="00346F85"/>
    <w:rsid w:val="00347F30"/>
    <w:rsid w:val="00353FF0"/>
    <w:rsid w:val="003604D7"/>
    <w:rsid w:val="003623CD"/>
    <w:rsid w:val="00365473"/>
    <w:rsid w:val="00365786"/>
    <w:rsid w:val="00371F81"/>
    <w:rsid w:val="003747E5"/>
    <w:rsid w:val="00376B01"/>
    <w:rsid w:val="00377DBB"/>
    <w:rsid w:val="0039313C"/>
    <w:rsid w:val="00395275"/>
    <w:rsid w:val="003A2A5F"/>
    <w:rsid w:val="003A4F57"/>
    <w:rsid w:val="003A6135"/>
    <w:rsid w:val="003B2DD0"/>
    <w:rsid w:val="003B2F97"/>
    <w:rsid w:val="003B441F"/>
    <w:rsid w:val="003C21F4"/>
    <w:rsid w:val="003C32A1"/>
    <w:rsid w:val="003C7557"/>
    <w:rsid w:val="003C75B9"/>
    <w:rsid w:val="003D1540"/>
    <w:rsid w:val="003D351A"/>
    <w:rsid w:val="003D356E"/>
    <w:rsid w:val="003F0724"/>
    <w:rsid w:val="003F335C"/>
    <w:rsid w:val="003F5281"/>
    <w:rsid w:val="003F610C"/>
    <w:rsid w:val="003F61E7"/>
    <w:rsid w:val="003F7D70"/>
    <w:rsid w:val="00410454"/>
    <w:rsid w:val="00414AD0"/>
    <w:rsid w:val="004223ED"/>
    <w:rsid w:val="00423332"/>
    <w:rsid w:val="00425564"/>
    <w:rsid w:val="00431674"/>
    <w:rsid w:val="00431DC8"/>
    <w:rsid w:val="00436964"/>
    <w:rsid w:val="00441044"/>
    <w:rsid w:val="00443A53"/>
    <w:rsid w:val="00455EAF"/>
    <w:rsid w:val="004609C1"/>
    <w:rsid w:val="00464823"/>
    <w:rsid w:val="00464975"/>
    <w:rsid w:val="004651E8"/>
    <w:rsid w:val="00465520"/>
    <w:rsid w:val="0046559B"/>
    <w:rsid w:val="00465BBB"/>
    <w:rsid w:val="00467DF3"/>
    <w:rsid w:val="00474197"/>
    <w:rsid w:val="004743CF"/>
    <w:rsid w:val="00477866"/>
    <w:rsid w:val="00483657"/>
    <w:rsid w:val="00486B1A"/>
    <w:rsid w:val="00490173"/>
    <w:rsid w:val="00491AA7"/>
    <w:rsid w:val="00491CA4"/>
    <w:rsid w:val="00495C51"/>
    <w:rsid w:val="004A021E"/>
    <w:rsid w:val="004A16FC"/>
    <w:rsid w:val="004A213E"/>
    <w:rsid w:val="004A5B56"/>
    <w:rsid w:val="004B2FB5"/>
    <w:rsid w:val="004B7C74"/>
    <w:rsid w:val="004C0757"/>
    <w:rsid w:val="004C5FB4"/>
    <w:rsid w:val="004E375B"/>
    <w:rsid w:val="004E6A79"/>
    <w:rsid w:val="004E730D"/>
    <w:rsid w:val="004F2E21"/>
    <w:rsid w:val="004F6D2E"/>
    <w:rsid w:val="004F6F76"/>
    <w:rsid w:val="004F7CF5"/>
    <w:rsid w:val="00500749"/>
    <w:rsid w:val="00502D37"/>
    <w:rsid w:val="0050578F"/>
    <w:rsid w:val="00507E62"/>
    <w:rsid w:val="00513D7A"/>
    <w:rsid w:val="00516BF4"/>
    <w:rsid w:val="00520C11"/>
    <w:rsid w:val="00521479"/>
    <w:rsid w:val="0052649F"/>
    <w:rsid w:val="00531710"/>
    <w:rsid w:val="00532AFD"/>
    <w:rsid w:val="00532C8C"/>
    <w:rsid w:val="0054257E"/>
    <w:rsid w:val="00550414"/>
    <w:rsid w:val="00553F1C"/>
    <w:rsid w:val="00556EC6"/>
    <w:rsid w:val="00563E7F"/>
    <w:rsid w:val="0056572E"/>
    <w:rsid w:val="005701A7"/>
    <w:rsid w:val="00573863"/>
    <w:rsid w:val="00573A70"/>
    <w:rsid w:val="00573B09"/>
    <w:rsid w:val="0057529B"/>
    <w:rsid w:val="00577486"/>
    <w:rsid w:val="00585B60"/>
    <w:rsid w:val="00586359"/>
    <w:rsid w:val="00591338"/>
    <w:rsid w:val="00592AD5"/>
    <w:rsid w:val="00593D3B"/>
    <w:rsid w:val="005A0BCF"/>
    <w:rsid w:val="005A4962"/>
    <w:rsid w:val="005A5270"/>
    <w:rsid w:val="005B44EF"/>
    <w:rsid w:val="005B470C"/>
    <w:rsid w:val="005B7C19"/>
    <w:rsid w:val="005C1E14"/>
    <w:rsid w:val="005C34CC"/>
    <w:rsid w:val="005C383F"/>
    <w:rsid w:val="005C4577"/>
    <w:rsid w:val="005C509C"/>
    <w:rsid w:val="005C6BFD"/>
    <w:rsid w:val="005D20B3"/>
    <w:rsid w:val="005D483A"/>
    <w:rsid w:val="005E5DDD"/>
    <w:rsid w:val="005F0924"/>
    <w:rsid w:val="005F28DC"/>
    <w:rsid w:val="005F71C9"/>
    <w:rsid w:val="005F7EB5"/>
    <w:rsid w:val="00600880"/>
    <w:rsid w:val="006055EF"/>
    <w:rsid w:val="00613FDD"/>
    <w:rsid w:val="00615199"/>
    <w:rsid w:val="00617D72"/>
    <w:rsid w:val="00617D99"/>
    <w:rsid w:val="00620EC8"/>
    <w:rsid w:val="00621744"/>
    <w:rsid w:val="006231BA"/>
    <w:rsid w:val="00625E7D"/>
    <w:rsid w:val="0063068E"/>
    <w:rsid w:val="00631CD5"/>
    <w:rsid w:val="00632036"/>
    <w:rsid w:val="006343B5"/>
    <w:rsid w:val="00634732"/>
    <w:rsid w:val="00640C25"/>
    <w:rsid w:val="00643593"/>
    <w:rsid w:val="0065007D"/>
    <w:rsid w:val="0065145D"/>
    <w:rsid w:val="0065497C"/>
    <w:rsid w:val="00654FC4"/>
    <w:rsid w:val="006620AC"/>
    <w:rsid w:val="00663689"/>
    <w:rsid w:val="006647F0"/>
    <w:rsid w:val="00666369"/>
    <w:rsid w:val="00672661"/>
    <w:rsid w:val="00672E66"/>
    <w:rsid w:val="00672EFC"/>
    <w:rsid w:val="00673197"/>
    <w:rsid w:val="006747FE"/>
    <w:rsid w:val="006777A5"/>
    <w:rsid w:val="00687C0A"/>
    <w:rsid w:val="00690A96"/>
    <w:rsid w:val="00692AA3"/>
    <w:rsid w:val="00692E80"/>
    <w:rsid w:val="006A139A"/>
    <w:rsid w:val="006A3848"/>
    <w:rsid w:val="006A3D50"/>
    <w:rsid w:val="006A4FE2"/>
    <w:rsid w:val="006A6C38"/>
    <w:rsid w:val="006B1D5F"/>
    <w:rsid w:val="006B3420"/>
    <w:rsid w:val="006B4EB0"/>
    <w:rsid w:val="006C077A"/>
    <w:rsid w:val="006C4FFF"/>
    <w:rsid w:val="006C51EB"/>
    <w:rsid w:val="006C5ADC"/>
    <w:rsid w:val="006E3A91"/>
    <w:rsid w:val="006F23FA"/>
    <w:rsid w:val="006F72DE"/>
    <w:rsid w:val="006F7420"/>
    <w:rsid w:val="0070070F"/>
    <w:rsid w:val="00704F03"/>
    <w:rsid w:val="00706976"/>
    <w:rsid w:val="00713CDA"/>
    <w:rsid w:val="00716943"/>
    <w:rsid w:val="007223CA"/>
    <w:rsid w:val="00724481"/>
    <w:rsid w:val="00724C94"/>
    <w:rsid w:val="0073214C"/>
    <w:rsid w:val="00733B04"/>
    <w:rsid w:val="00735ADB"/>
    <w:rsid w:val="007428F2"/>
    <w:rsid w:val="00743CDE"/>
    <w:rsid w:val="00745833"/>
    <w:rsid w:val="00747D07"/>
    <w:rsid w:val="007501C9"/>
    <w:rsid w:val="00750B90"/>
    <w:rsid w:val="00752554"/>
    <w:rsid w:val="00756373"/>
    <w:rsid w:val="00757F35"/>
    <w:rsid w:val="00763075"/>
    <w:rsid w:val="0076402C"/>
    <w:rsid w:val="007642B3"/>
    <w:rsid w:val="00771916"/>
    <w:rsid w:val="007720D6"/>
    <w:rsid w:val="007774A0"/>
    <w:rsid w:val="007851A0"/>
    <w:rsid w:val="007869E1"/>
    <w:rsid w:val="00791C1C"/>
    <w:rsid w:val="00793D94"/>
    <w:rsid w:val="00794F35"/>
    <w:rsid w:val="007B018B"/>
    <w:rsid w:val="007B3264"/>
    <w:rsid w:val="007B5854"/>
    <w:rsid w:val="007B5AD8"/>
    <w:rsid w:val="007C1C23"/>
    <w:rsid w:val="007C2530"/>
    <w:rsid w:val="007D57FF"/>
    <w:rsid w:val="007E0EFE"/>
    <w:rsid w:val="007E1157"/>
    <w:rsid w:val="007E6545"/>
    <w:rsid w:val="007E675D"/>
    <w:rsid w:val="007F4FEE"/>
    <w:rsid w:val="007F53DB"/>
    <w:rsid w:val="007F5C5A"/>
    <w:rsid w:val="0080337B"/>
    <w:rsid w:val="00803ECC"/>
    <w:rsid w:val="00806134"/>
    <w:rsid w:val="0081590B"/>
    <w:rsid w:val="008205CB"/>
    <w:rsid w:val="00822103"/>
    <w:rsid w:val="00822E2D"/>
    <w:rsid w:val="00830AB8"/>
    <w:rsid w:val="00831F23"/>
    <w:rsid w:val="00833262"/>
    <w:rsid w:val="00834062"/>
    <w:rsid w:val="00834518"/>
    <w:rsid w:val="00835E0A"/>
    <w:rsid w:val="0083610F"/>
    <w:rsid w:val="008362A6"/>
    <w:rsid w:val="00843866"/>
    <w:rsid w:val="00845B87"/>
    <w:rsid w:val="00852F16"/>
    <w:rsid w:val="008536CE"/>
    <w:rsid w:val="008560AE"/>
    <w:rsid w:val="00856359"/>
    <w:rsid w:val="00861534"/>
    <w:rsid w:val="008628A9"/>
    <w:rsid w:val="00862E8C"/>
    <w:rsid w:val="00864868"/>
    <w:rsid w:val="00873920"/>
    <w:rsid w:val="0087465A"/>
    <w:rsid w:val="00875D6C"/>
    <w:rsid w:val="00884212"/>
    <w:rsid w:val="00886BC8"/>
    <w:rsid w:val="008871C5"/>
    <w:rsid w:val="00887360"/>
    <w:rsid w:val="008875D0"/>
    <w:rsid w:val="00891929"/>
    <w:rsid w:val="00893CE7"/>
    <w:rsid w:val="008A14C4"/>
    <w:rsid w:val="008A5E1B"/>
    <w:rsid w:val="008A7990"/>
    <w:rsid w:val="008B4334"/>
    <w:rsid w:val="008C042E"/>
    <w:rsid w:val="008C2DB4"/>
    <w:rsid w:val="008D7FE7"/>
    <w:rsid w:val="008E14CA"/>
    <w:rsid w:val="008E2297"/>
    <w:rsid w:val="008E43E2"/>
    <w:rsid w:val="008F37D2"/>
    <w:rsid w:val="00901270"/>
    <w:rsid w:val="009014D7"/>
    <w:rsid w:val="009039D4"/>
    <w:rsid w:val="00911046"/>
    <w:rsid w:val="0091237B"/>
    <w:rsid w:val="00913343"/>
    <w:rsid w:val="00914E25"/>
    <w:rsid w:val="00915118"/>
    <w:rsid w:val="009313FD"/>
    <w:rsid w:val="00935C45"/>
    <w:rsid w:val="00940AE1"/>
    <w:rsid w:val="00942DE1"/>
    <w:rsid w:val="0094309E"/>
    <w:rsid w:val="0094571F"/>
    <w:rsid w:val="00951B3E"/>
    <w:rsid w:val="00952A32"/>
    <w:rsid w:val="00954A60"/>
    <w:rsid w:val="009619DC"/>
    <w:rsid w:val="0096439C"/>
    <w:rsid w:val="00964783"/>
    <w:rsid w:val="009658F2"/>
    <w:rsid w:val="00966566"/>
    <w:rsid w:val="009708BD"/>
    <w:rsid w:val="00976530"/>
    <w:rsid w:val="0098304E"/>
    <w:rsid w:val="009845E9"/>
    <w:rsid w:val="00987731"/>
    <w:rsid w:val="00990E52"/>
    <w:rsid w:val="00991ED5"/>
    <w:rsid w:val="00992EB4"/>
    <w:rsid w:val="00993803"/>
    <w:rsid w:val="009A1A5F"/>
    <w:rsid w:val="009B0FDF"/>
    <w:rsid w:val="009B1E09"/>
    <w:rsid w:val="009B3242"/>
    <w:rsid w:val="009B465D"/>
    <w:rsid w:val="009B6E67"/>
    <w:rsid w:val="009C2797"/>
    <w:rsid w:val="009C2E90"/>
    <w:rsid w:val="009D0E8E"/>
    <w:rsid w:val="009D750A"/>
    <w:rsid w:val="00A02BD4"/>
    <w:rsid w:val="00A02CDD"/>
    <w:rsid w:val="00A03FAC"/>
    <w:rsid w:val="00A06CF4"/>
    <w:rsid w:val="00A07D18"/>
    <w:rsid w:val="00A13445"/>
    <w:rsid w:val="00A21515"/>
    <w:rsid w:val="00A275B2"/>
    <w:rsid w:val="00A43391"/>
    <w:rsid w:val="00A438E3"/>
    <w:rsid w:val="00A4489D"/>
    <w:rsid w:val="00A44ECB"/>
    <w:rsid w:val="00A4690C"/>
    <w:rsid w:val="00A478BA"/>
    <w:rsid w:val="00A479E4"/>
    <w:rsid w:val="00A51070"/>
    <w:rsid w:val="00A51152"/>
    <w:rsid w:val="00A5444E"/>
    <w:rsid w:val="00A55908"/>
    <w:rsid w:val="00A61AF2"/>
    <w:rsid w:val="00A6359D"/>
    <w:rsid w:val="00A6508F"/>
    <w:rsid w:val="00A667A4"/>
    <w:rsid w:val="00A71964"/>
    <w:rsid w:val="00A73D0A"/>
    <w:rsid w:val="00A75AEE"/>
    <w:rsid w:val="00A91A40"/>
    <w:rsid w:val="00A94B4F"/>
    <w:rsid w:val="00A96AB4"/>
    <w:rsid w:val="00AA12A8"/>
    <w:rsid w:val="00AA2DE1"/>
    <w:rsid w:val="00AA7197"/>
    <w:rsid w:val="00AB204E"/>
    <w:rsid w:val="00AB44AF"/>
    <w:rsid w:val="00AB5CE4"/>
    <w:rsid w:val="00AB7DA6"/>
    <w:rsid w:val="00AC1C24"/>
    <w:rsid w:val="00AC2735"/>
    <w:rsid w:val="00AC29F2"/>
    <w:rsid w:val="00AC3B12"/>
    <w:rsid w:val="00AC4BD0"/>
    <w:rsid w:val="00AC5874"/>
    <w:rsid w:val="00AD21AB"/>
    <w:rsid w:val="00AE10C0"/>
    <w:rsid w:val="00AE4E3D"/>
    <w:rsid w:val="00AE590D"/>
    <w:rsid w:val="00AE7F52"/>
    <w:rsid w:val="00AF1983"/>
    <w:rsid w:val="00AF33E7"/>
    <w:rsid w:val="00AF6E72"/>
    <w:rsid w:val="00B02481"/>
    <w:rsid w:val="00B04E87"/>
    <w:rsid w:val="00B05718"/>
    <w:rsid w:val="00B10E4F"/>
    <w:rsid w:val="00B226A0"/>
    <w:rsid w:val="00B24C0F"/>
    <w:rsid w:val="00B25029"/>
    <w:rsid w:val="00B25B2B"/>
    <w:rsid w:val="00B30973"/>
    <w:rsid w:val="00B31C3E"/>
    <w:rsid w:val="00B3311C"/>
    <w:rsid w:val="00B42191"/>
    <w:rsid w:val="00B45815"/>
    <w:rsid w:val="00B46634"/>
    <w:rsid w:val="00B50390"/>
    <w:rsid w:val="00B51183"/>
    <w:rsid w:val="00B54B7A"/>
    <w:rsid w:val="00B628F6"/>
    <w:rsid w:val="00B724F1"/>
    <w:rsid w:val="00B84BEF"/>
    <w:rsid w:val="00B908ED"/>
    <w:rsid w:val="00B9452F"/>
    <w:rsid w:val="00B95662"/>
    <w:rsid w:val="00BA24C3"/>
    <w:rsid w:val="00BA6DBB"/>
    <w:rsid w:val="00BA7224"/>
    <w:rsid w:val="00BB71A7"/>
    <w:rsid w:val="00BB76B3"/>
    <w:rsid w:val="00BB7F7F"/>
    <w:rsid w:val="00BC0A28"/>
    <w:rsid w:val="00BC39F0"/>
    <w:rsid w:val="00BE67F2"/>
    <w:rsid w:val="00BE69A0"/>
    <w:rsid w:val="00BE7084"/>
    <w:rsid w:val="00BF1D59"/>
    <w:rsid w:val="00BF54BE"/>
    <w:rsid w:val="00C02F8F"/>
    <w:rsid w:val="00C0408E"/>
    <w:rsid w:val="00C2186A"/>
    <w:rsid w:val="00C2286C"/>
    <w:rsid w:val="00C22A1F"/>
    <w:rsid w:val="00C23FA4"/>
    <w:rsid w:val="00C24102"/>
    <w:rsid w:val="00C25D98"/>
    <w:rsid w:val="00C270C3"/>
    <w:rsid w:val="00C36060"/>
    <w:rsid w:val="00C41E02"/>
    <w:rsid w:val="00C46BF2"/>
    <w:rsid w:val="00C52547"/>
    <w:rsid w:val="00C56202"/>
    <w:rsid w:val="00C578E3"/>
    <w:rsid w:val="00C57CF5"/>
    <w:rsid w:val="00C61C61"/>
    <w:rsid w:val="00C61EF4"/>
    <w:rsid w:val="00C6634A"/>
    <w:rsid w:val="00C71D7E"/>
    <w:rsid w:val="00C91B53"/>
    <w:rsid w:val="00C948D3"/>
    <w:rsid w:val="00C96287"/>
    <w:rsid w:val="00C973EC"/>
    <w:rsid w:val="00C97FD9"/>
    <w:rsid w:val="00CA2343"/>
    <w:rsid w:val="00CA4C51"/>
    <w:rsid w:val="00CB06A5"/>
    <w:rsid w:val="00CB0B86"/>
    <w:rsid w:val="00CB20DF"/>
    <w:rsid w:val="00CB2921"/>
    <w:rsid w:val="00CB30FA"/>
    <w:rsid w:val="00CC4FFA"/>
    <w:rsid w:val="00CC560D"/>
    <w:rsid w:val="00CC616D"/>
    <w:rsid w:val="00CD020D"/>
    <w:rsid w:val="00CD0E0A"/>
    <w:rsid w:val="00CD3770"/>
    <w:rsid w:val="00CE56D6"/>
    <w:rsid w:val="00CF77E7"/>
    <w:rsid w:val="00D000B6"/>
    <w:rsid w:val="00D01803"/>
    <w:rsid w:val="00D02708"/>
    <w:rsid w:val="00D04078"/>
    <w:rsid w:val="00D05946"/>
    <w:rsid w:val="00D06DBF"/>
    <w:rsid w:val="00D12863"/>
    <w:rsid w:val="00D15E09"/>
    <w:rsid w:val="00D23CD7"/>
    <w:rsid w:val="00D32563"/>
    <w:rsid w:val="00D37BC1"/>
    <w:rsid w:val="00D37F8B"/>
    <w:rsid w:val="00D40621"/>
    <w:rsid w:val="00D4091B"/>
    <w:rsid w:val="00D51831"/>
    <w:rsid w:val="00D5289C"/>
    <w:rsid w:val="00D5465C"/>
    <w:rsid w:val="00D57C56"/>
    <w:rsid w:val="00D627DF"/>
    <w:rsid w:val="00D63843"/>
    <w:rsid w:val="00D67E82"/>
    <w:rsid w:val="00D732CB"/>
    <w:rsid w:val="00D73390"/>
    <w:rsid w:val="00D73779"/>
    <w:rsid w:val="00D81319"/>
    <w:rsid w:val="00D82329"/>
    <w:rsid w:val="00DA2968"/>
    <w:rsid w:val="00DB0D35"/>
    <w:rsid w:val="00DB187E"/>
    <w:rsid w:val="00DC172C"/>
    <w:rsid w:val="00DC25DB"/>
    <w:rsid w:val="00DC356D"/>
    <w:rsid w:val="00DC443D"/>
    <w:rsid w:val="00DC6FF3"/>
    <w:rsid w:val="00DC77AD"/>
    <w:rsid w:val="00DD0421"/>
    <w:rsid w:val="00DD178C"/>
    <w:rsid w:val="00DD3ED9"/>
    <w:rsid w:val="00DD5BC9"/>
    <w:rsid w:val="00DE2BD7"/>
    <w:rsid w:val="00DE3373"/>
    <w:rsid w:val="00DE3D1E"/>
    <w:rsid w:val="00DF782B"/>
    <w:rsid w:val="00DF7D36"/>
    <w:rsid w:val="00E03860"/>
    <w:rsid w:val="00E04518"/>
    <w:rsid w:val="00E06499"/>
    <w:rsid w:val="00E1038D"/>
    <w:rsid w:val="00E10B55"/>
    <w:rsid w:val="00E1271C"/>
    <w:rsid w:val="00E12C4C"/>
    <w:rsid w:val="00E20D3A"/>
    <w:rsid w:val="00E211D1"/>
    <w:rsid w:val="00E26E09"/>
    <w:rsid w:val="00E30EB2"/>
    <w:rsid w:val="00E3100A"/>
    <w:rsid w:val="00E31B6E"/>
    <w:rsid w:val="00E361D0"/>
    <w:rsid w:val="00E4429A"/>
    <w:rsid w:val="00E44CB6"/>
    <w:rsid w:val="00E464BD"/>
    <w:rsid w:val="00E52A30"/>
    <w:rsid w:val="00E56AC4"/>
    <w:rsid w:val="00E606A0"/>
    <w:rsid w:val="00E63315"/>
    <w:rsid w:val="00E65328"/>
    <w:rsid w:val="00E71E94"/>
    <w:rsid w:val="00E84AE1"/>
    <w:rsid w:val="00E85735"/>
    <w:rsid w:val="00E92923"/>
    <w:rsid w:val="00E93D04"/>
    <w:rsid w:val="00E94048"/>
    <w:rsid w:val="00E94770"/>
    <w:rsid w:val="00E96698"/>
    <w:rsid w:val="00EA32C4"/>
    <w:rsid w:val="00EA44EF"/>
    <w:rsid w:val="00EA5ED1"/>
    <w:rsid w:val="00EB0330"/>
    <w:rsid w:val="00EB2FD8"/>
    <w:rsid w:val="00EB771E"/>
    <w:rsid w:val="00EC64B5"/>
    <w:rsid w:val="00ED248B"/>
    <w:rsid w:val="00ED554C"/>
    <w:rsid w:val="00ED608C"/>
    <w:rsid w:val="00ED66DC"/>
    <w:rsid w:val="00EE2CB8"/>
    <w:rsid w:val="00EE63A6"/>
    <w:rsid w:val="00EE6D35"/>
    <w:rsid w:val="00EF0700"/>
    <w:rsid w:val="00F009AA"/>
    <w:rsid w:val="00F056CD"/>
    <w:rsid w:val="00F13AD0"/>
    <w:rsid w:val="00F227FE"/>
    <w:rsid w:val="00F23D3A"/>
    <w:rsid w:val="00F305D9"/>
    <w:rsid w:val="00F318F6"/>
    <w:rsid w:val="00F32E7B"/>
    <w:rsid w:val="00F36338"/>
    <w:rsid w:val="00F42165"/>
    <w:rsid w:val="00F47C05"/>
    <w:rsid w:val="00F53E9F"/>
    <w:rsid w:val="00F60D46"/>
    <w:rsid w:val="00F61072"/>
    <w:rsid w:val="00F617ED"/>
    <w:rsid w:val="00F62DD4"/>
    <w:rsid w:val="00F63931"/>
    <w:rsid w:val="00F658E9"/>
    <w:rsid w:val="00F65EBE"/>
    <w:rsid w:val="00F7278F"/>
    <w:rsid w:val="00F7703B"/>
    <w:rsid w:val="00F80B2D"/>
    <w:rsid w:val="00F8235A"/>
    <w:rsid w:val="00F86521"/>
    <w:rsid w:val="00F874F2"/>
    <w:rsid w:val="00FA0786"/>
    <w:rsid w:val="00FA58A4"/>
    <w:rsid w:val="00FA7A76"/>
    <w:rsid w:val="00FB7F0E"/>
    <w:rsid w:val="00FC7EBB"/>
    <w:rsid w:val="00FD1B14"/>
    <w:rsid w:val="00FD2EE8"/>
    <w:rsid w:val="00FD363C"/>
    <w:rsid w:val="00FD6A10"/>
    <w:rsid w:val="00FE05F8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737F2"/>
  <w15:docId w15:val="{E3F98953-D141-468B-B136-C4308E7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2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rsid w:val="004F2E21"/>
    <w:rPr>
      <w:rFonts w:ascii="Tahoma" w:hAnsi="Tahoma"/>
      <w:sz w:val="16"/>
    </w:rPr>
  </w:style>
  <w:style w:type="paragraph" w:styleId="Podnoje">
    <w:name w:val="footer"/>
    <w:basedOn w:val="Normal"/>
    <w:link w:val="PodnojeChar"/>
    <w:uiPriority w:val="99"/>
    <w:rsid w:val="004F2E2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F2E21"/>
  </w:style>
  <w:style w:type="table" w:styleId="Reetkatablice">
    <w:name w:val="Table Grid"/>
    <w:basedOn w:val="Obinatablica"/>
    <w:rsid w:val="00D638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0E5DC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8205CB"/>
    <w:pPr>
      <w:tabs>
        <w:tab w:val="center" w:pos="4536"/>
        <w:tab w:val="right" w:pos="9072"/>
      </w:tabs>
    </w:pPr>
  </w:style>
  <w:style w:type="paragraph" w:customStyle="1" w:styleId="t-11-9-sred">
    <w:name w:val="t-11-9-sred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clanak">
    <w:name w:val="clanak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t-9-8">
    <w:name w:val="t-9-8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klasa2">
    <w:name w:val="klasa2"/>
    <w:basedOn w:val="Normal"/>
    <w:rsid w:val="006A3D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99"/>
    <w:qFormat/>
    <w:rsid w:val="009039D4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887360"/>
    <w:rPr>
      <w:sz w:val="24"/>
      <w:lang w:val="en-US"/>
    </w:rPr>
  </w:style>
  <w:style w:type="character" w:styleId="Istaknuto">
    <w:name w:val="Emphasis"/>
    <w:basedOn w:val="Zadanifontodlomka"/>
    <w:qFormat/>
    <w:rsid w:val="00106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27B1B-8529-41A1-8731-FD906EDF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NADLEŽNO MINISTARSTVO RAZDJEL___RKDP 17423</vt:lpstr>
      <vt:lpstr>NADLEŽNO MINISTARSTVO RAZDJEL___RKDP 17423</vt:lpstr>
    </vt:vector>
  </TitlesOfParts>
  <Company>Obrtnicka skola Opatija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NADLEŽNO MINISTARSTVO RAZDJEL___RKDP 17423</dc:title>
  <dc:creator>Prof.dr.Butkovic Mirko</dc:creator>
  <cp:lastModifiedBy>Korisnik</cp:lastModifiedBy>
  <cp:revision>3</cp:revision>
  <cp:lastPrinted>2022-07-08T13:21:00Z</cp:lastPrinted>
  <dcterms:created xsi:type="dcterms:W3CDTF">2022-07-08T13:34:00Z</dcterms:created>
  <dcterms:modified xsi:type="dcterms:W3CDTF">2022-07-12T19:22:00Z</dcterms:modified>
</cp:coreProperties>
</file>